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7.png" ContentType="image/png"/>
  <Override PartName="/word/media/image24.wmf" ContentType="image/x-wmf"/>
  <Override PartName="/word/media/image22.png" ContentType="image/png"/>
  <Override PartName="/word/media/image21.jpeg" ContentType="image/jpeg"/>
  <Override PartName="/word/media/image29.png" ContentType="image/png"/>
  <Override PartName="/word/media/image18.png" ContentType="image/png"/>
  <Override PartName="/word/media/image16.png" ContentType="image/png"/>
  <Override PartName="/word/media/image15.jpeg" ContentType="image/jpeg"/>
  <Override PartName="/word/media/image28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1.jpeg" ContentType="image/jpeg"/>
  <Override PartName="/word/media/image23.jpeg" ContentType="image/jpeg"/>
  <Override PartName="/word/media/image12.png" ContentType="image/png"/>
  <Override PartName="/word/media/image2.jpeg" ContentType="image/jpeg"/>
  <Override PartName="/word/media/image26.png" ContentType="image/png"/>
  <Override PartName="/word/media/image32.png" ContentType="image/png"/>
  <Override PartName="/word/media/image7.png" ContentType="image/png"/>
  <Override PartName="/word/media/image34.png" ContentType="image/png"/>
  <Override PartName="/word/media/image39.png" ContentType="image/png"/>
  <Override PartName="/word/media/image9.png" ContentType="image/png"/>
  <Override PartName="/word/media/image37.wmf" ContentType="image/x-wmf"/>
  <Override PartName="/word/media/image46.jpeg" ContentType="image/jpe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44.png" ContentType="image/png"/>
  <Override PartName="/word/media/image13.jpeg" ContentType="image/jpeg"/>
  <Override PartName="/word/media/image45.png" ContentType="image/png"/>
  <Override PartName="/word/media/image8.png" ContentType="image/png"/>
  <Override PartName="/word/media/image41.jpeg" ContentType="image/jpeg"/>
  <Override PartName="/word/media/image14.jpeg" ContentType="image/jpeg"/>
  <Override PartName="/word/media/image20.jpeg" ContentType="image/jpeg"/>
  <Override PartName="/word/media/image11.png" ContentType="image/png"/>
  <Override PartName="/word/media/image6.png" ContentType="image/png"/>
  <Override PartName="/word/media/image36.png" ContentType="image/png"/>
  <Override PartName="/word/media/image40.png" ContentType="image/png"/>
  <Override PartName="/word/media/image38.wmf" ContentType="image/x-wmf"/>
  <Override PartName="/word/media/image4.jpeg" ContentType="image/jpeg"/>
  <Override PartName="/word/media/image19.jpeg" ContentType="image/jpeg"/>
  <Override PartName="/word/media/image25.png" ContentType="image/png"/>
  <Override PartName="/word/media/image33.png" ContentType="image/png"/>
  <Override PartName="/word/media/image3.png" ContentType="image/png"/>
  <Override PartName="/word/media/image17.jpeg" ContentType="image/jpeg"/>
  <Override PartName="/word/embeddings/oleObject13.bin" ContentType="application/vnd.openxmlformats-officedocument.oleObject"/>
  <Override PartName="/word/embeddings/oleObject12.bin" ContentType="application/vnd.openxmlformats-officedocument.oleObject"/>
  <Override PartName="/word/embeddings/oleObject9.bin" ContentType="application/vnd.openxmlformats-officedocument.oleObject"/>
  <Override PartName="/word/embeddings/oleObject11.bin" ContentType="application/vnd.openxmlformats-officedocument.oleObject"/>
  <Override PartName="/word/embeddings/oleObject8.bin" ContentType="application/vnd.openxmlformats-officedocument.oleObject"/>
  <Override PartName="/word/embeddings/oleObject10.bin" ContentType="application/vnd.openxmlformats-officedocument.oleObject"/>
  <Override PartName="/word/embeddings/oleObject7.bin" ContentType="application/vnd.openxmlformats-officedocument.oleObject"/>
  <Override PartName="/word/embeddings/oleObject6.bin" ContentType="application/vnd.openxmlformats-officedocument.oleObject"/>
  <Override PartName="/word/embeddings/oleObject5.bin" ContentType="application/vnd.openxmlformats-officedocument.oleObject"/>
  <Override PartName="/word/embeddings/oleObject19.bin" ContentType="application/vnd.openxmlformats-officedocument.oleObject"/>
  <Override PartName="/word/embeddings/oleObject21.bin" ContentType="application/vnd.openxmlformats-officedocument.oleObject"/>
  <Override PartName="/word/embeddings/oleObject26.bin" ContentType="application/vnd.openxmlformats-officedocument.oleObject"/>
  <Override PartName="/word/embeddings/oleObject25.bin" ContentType="application/vnd.openxmlformats-officedocument.oleObject"/>
  <Override PartName="/word/embeddings/oleObject24.bin" ContentType="application/vnd.openxmlformats-officedocument.oleObject"/>
  <Override PartName="/word/embeddings/oleObject23.bin" ContentType="application/vnd.openxmlformats-officedocument.oleObject"/>
  <Override PartName="/word/embeddings/oleObject22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.bin" ContentType="application/vnd.openxmlformats-officedocument.oleObject"/>
  <Override PartName="/word/embeddings/oleObject16.bin" ContentType="application/vnd.openxmlformats-officedocument.oleObject"/>
  <Override PartName="/word/embeddings/oleObject2.bin" ContentType="application/vnd.openxmlformats-officedocument.oleObject"/>
  <Override PartName="/word/embeddings/oleObject17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18.bin" ContentType="application/vnd.openxmlformats-officedocument.oleObject"/>
  <Override PartName="/word/embeddings/oleObject20.bin" ContentType="application/vnd.openxmlformats-officedocument.oleObjec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2008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</w:t>
      </w:r>
    </w:p>
    <w:p>
      <w:pPr>
        <w:pStyle w:val="Normal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b/>
          <w:kern w:val="0"/>
          <w:szCs w:val="21"/>
        </w:rPr>
        <w:t>考生注意：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．本试卷满分</w:t>
      </w:r>
      <w:r>
        <w:rPr>
          <w:rFonts w:cs="宋体;SimSun" w:ascii="宋体;SimSun" w:hAnsi="宋体;SimSun"/>
          <w:kern w:val="0"/>
          <w:szCs w:val="21"/>
        </w:rPr>
        <w:t>l50</w:t>
      </w:r>
      <w:r>
        <w:rPr>
          <w:rFonts w:ascii="宋体;SimSun" w:hAnsi="宋体;SimSun" w:cs="宋体;SimSun"/>
          <w:kern w:val="0"/>
          <w:szCs w:val="21"/>
        </w:rPr>
        <w:t>分，考试时问</w:t>
      </w:r>
      <w:r>
        <w:rPr>
          <w:rFonts w:cs="宋体;SimSun" w:ascii="宋体;SimSun" w:hAnsi="宋体;SimSun"/>
          <w:kern w:val="0"/>
          <w:szCs w:val="21"/>
        </w:rPr>
        <w:t>120</w:t>
      </w:r>
      <w:r>
        <w:rPr>
          <w:rFonts w:ascii="宋体;SimSun" w:hAnsi="宋体;SimSun" w:cs="宋体;SimSun"/>
          <w:kern w:val="0"/>
          <w:szCs w:val="21"/>
        </w:rPr>
        <w:t>分钟</w:t>
      </w:r>
      <w:r>
        <w:rPr>
          <w:rFonts w:cs="宋体;SimSun" w:ascii="宋体;SimSun" w:hAnsi="宋体;SimSun"/>
          <w:kern w:val="0"/>
          <w:szCs w:val="21"/>
        </w:rPr>
        <w:t>·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．本考试设试卷和答题纸两部分，试卷包括试题与答题要求；所有答题必须涂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选择</w:t>
      </w:r>
    </w:p>
    <w:p>
      <w:pPr>
        <w:pStyle w:val="Normal"/>
        <w:rPr/>
      </w:pPr>
      <w:r>
        <w:rPr>
          <w:rFonts w:ascii="宋体;SimSun" w:hAnsi="宋体;SimSun" w:cs="宋体;SimSun"/>
          <w:kern w:val="0"/>
          <w:szCs w:val="21"/>
        </w:rPr>
        <w:t>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或写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非选择题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在答题纸上；做在试卷上一律不得分。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ascii="宋体;SimSun" w:hAnsi="宋体;SimSun" w:cs="宋体;SimSun"/>
          <w:kern w:val="0"/>
          <w:szCs w:val="21"/>
        </w:rPr>
        <w:t>．答题前，考生务必在答题纸上用钢笔或圆珠笔清楚填写姓名、准考证号，并将核</w:t>
      </w:r>
      <w:r>
        <w:rPr>
          <w:rFonts w:ascii="宋体;SimSun" w:hAnsi="宋体;SimSun" w:cs="宋体;SimSun"/>
          <w:kern w:val="0"/>
          <w:szCs w:val="21"/>
        </w:rPr>
        <w:t>对后的条形码贴在指定位置上。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ascii="宋体;SimSun" w:hAnsi="宋体;SimSun" w:cs="宋体;SimSun"/>
          <w:kern w:val="0"/>
          <w:szCs w:val="21"/>
        </w:rPr>
        <w:t>．答题纸与试卷在试题编号上是一一对应的，答题时应特别注意，不能错位。</w:t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kern w:val="0"/>
          <w:szCs w:val="21"/>
        </w:rPr>
      </w:pPr>
      <w:r>
        <w:rPr>
          <w:rFonts w:eastAsia="华文宋体" w:cs="华文宋体" w:ascii="华文宋体" w:hAnsi="华文宋体"/>
          <w:kern w:val="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食品检验是保证食品安全的重要措施，下列不属于食品安全检测指标的是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．淀粉的含量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．二氧化硫的含量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．亚硝酸盐的含量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．甲醛的含量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化学科学需要借助化学专用语言来描述，下列有关化学用语正确的是（    ）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480560" cy="614045"/>
            <wp:effectExtent l="0" t="0" r="0" b="0"/>
            <wp:docPr id="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7743" t="72730" r="14679" b="1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植物及其废弃物可以制取乙醇燃料，下列关于乙醇燃料的说法错误的是（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．它是一种再生能源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．乙醇易燃烧，污染小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．乙醇只能在实验室内作燃料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．粮食作物是制乙醇的重要原料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下列化学式既能表示物质的组成，又能表示物质的一个分子的是（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NaOH</w:t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SiO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Fe</w:t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8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下列关于化学学习和研究的说法错误的是（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．化学模型有助于解释一些化学现象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．质量守恒定律是大量实验事实的总结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．化学家提出的假设都能被实验证实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．化学基本原理的应用是有一定条件的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下列物质中，只有氧化性、只有还原性，既有氧化性又有还原性的顺序排列的一组是（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Br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下列各化合物的命名中正确的是（    ）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713105"/>
            <wp:effectExtent l="0" t="0" r="0" b="0"/>
            <wp:docPr id="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8414" t="26604" r="14905" b="6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在一定的条件下，完全分解下列某化合物</w:t>
      </w:r>
      <w:r>
        <w:rPr>
          <w:rFonts w:eastAsia="华文宋体" w:cs="华文宋体" w:ascii="华文宋体" w:hAnsi="华文宋体"/>
          <w:szCs w:val="21"/>
        </w:rPr>
        <w:t>2g</w:t>
      </w:r>
      <w:r>
        <w:rPr>
          <w:rFonts w:ascii="华文宋体" w:hAnsi="华文宋体" w:cs="华文宋体" w:eastAsia="华文宋体"/>
          <w:szCs w:val="21"/>
        </w:rPr>
        <w:t>，产生氧气</w:t>
      </w:r>
      <w:r>
        <w:rPr>
          <w:rFonts w:eastAsia="华文宋体" w:cs="华文宋体" w:ascii="华文宋体" w:hAnsi="华文宋体"/>
          <w:szCs w:val="21"/>
        </w:rPr>
        <w:t>1.6g</w:t>
      </w:r>
      <w:r>
        <w:rPr>
          <w:rFonts w:ascii="华文宋体" w:hAnsi="华文宋体" w:cs="华文宋体" w:eastAsia="华文宋体"/>
          <w:szCs w:val="21"/>
        </w:rPr>
        <w:t>，此化合物是</w:t>
      </w:r>
      <w:r>
        <w:rPr>
          <w:rFonts w:eastAsia="华文宋体" w:cs="华文宋体" w:ascii="华文宋体" w:hAnsi="华文宋体"/>
          <w:szCs w:val="21"/>
        </w:rPr>
        <w:t>(    )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029200" cy="153035"/>
            <wp:effectExtent l="0" t="0" r="0" b="0"/>
            <wp:docPr id="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7361" t="39232" r="-5" b="5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szCs w:val="21"/>
        </w:rPr>
        <w:t>为阿伏加德罗常数，下列说法正确的是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23gNa</w:t>
      </w:r>
      <w:r>
        <w:rPr>
          <w:rFonts w:ascii="华文宋体" w:hAnsi="华文宋体" w:cs="华文宋体" w:eastAsia="华文宋体"/>
          <w:szCs w:val="21"/>
        </w:rPr>
        <w:t>在氧气中完全燃烧失电子数为</w:t>
      </w:r>
      <w:r>
        <w:rPr>
          <w:rFonts w:eastAsia="华文宋体" w:cs="华文宋体" w:ascii="华文宋体" w:hAnsi="华文宋体"/>
          <w:szCs w:val="21"/>
        </w:rPr>
        <w:t>0.</w:t>
      </w:r>
      <w:r>
        <w:rPr>
          <w:rFonts w:eastAsia="华文宋体" w:cs="华文宋体" w:ascii="华文宋体" w:hAnsi="华文宋体"/>
          <w:szCs w:val="21"/>
        </w:rPr>
        <w:t>5N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1L2mol·L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MgCl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溶液中含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．标准状况下，</w:t>
      </w:r>
      <w:r>
        <w:rPr>
          <w:rFonts w:eastAsia="华文宋体" w:cs="华文宋体" w:ascii="华文宋体" w:hAnsi="华文宋体"/>
          <w:szCs w:val="21"/>
        </w:rPr>
        <w:t>11.2LSO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所含分子数为</w:t>
      </w:r>
      <w:r>
        <w:rPr>
          <w:rFonts w:eastAsia="华文宋体" w:cs="华文宋体" w:ascii="华文宋体" w:hAnsi="华文宋体"/>
          <w:szCs w:val="21"/>
        </w:rPr>
        <w:t>0.5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drawing>
          <wp:anchor behindDoc="1" distT="0" distB="0" distL="114935" distR="114935" simplePos="0" locked="0" layoutInCell="0" allowOverlap="1" relativeHeight="85">
            <wp:simplePos x="0" y="0"/>
            <wp:positionH relativeFrom="column">
              <wp:posOffset>5448935</wp:posOffset>
            </wp:positionH>
            <wp:positionV relativeFrom="paragraph">
              <wp:posOffset>118110</wp:posOffset>
            </wp:positionV>
            <wp:extent cx="457200" cy="1123950"/>
            <wp:effectExtent l="0" t="0" r="0" b="0"/>
            <wp:wrapTight wrapText="bothSides">
              <wp:wrapPolygon edited="0">
                <wp:start x="19112" y="14007"/>
                <wp:lineTo x="19112" y="13014"/>
                <wp:lineTo x="18166" y="13014"/>
                <wp:lineTo x="18166" y="14007"/>
                <wp:lineTo x="19112" y="14007"/>
              </wp:wrapPolygon>
            </wp:wrapTight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7701" t="53179" r="13852" b="3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．室温下，</w:t>
      </w:r>
      <w:r>
        <w:rPr>
          <w:rFonts w:eastAsia="华文宋体" w:cs="华文宋体" w:ascii="华文宋体" w:hAnsi="华文宋体"/>
          <w:szCs w:val="21"/>
        </w:rPr>
        <w:t>8g</w:t>
      </w:r>
      <w:r>
        <w:rPr>
          <w:rFonts w:ascii="华文宋体" w:hAnsi="华文宋体" w:cs="华文宋体" w:eastAsia="华文宋体"/>
          <w:szCs w:val="21"/>
        </w:rPr>
        <w:t>甲烷含有共价键数为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由图的装置中，干燥烧瓶内盛有某种气体，烧杯和滴定管内盛放某种液体。挤压滴管的胶头，下列 与实验事实不相符的是（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无色喷泉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(H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含酚酞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红色喷泉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S(CuSO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黑色喷泉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HCl(AgNO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白色喷泉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常温下，某溶液中由水电离出来的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1.0×10</w:t>
      </w:r>
      <w:r>
        <w:rPr>
          <w:rFonts w:eastAsia="华文宋体" w:cs="华文宋体" w:ascii="华文宋体" w:hAnsi="华文宋体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szCs w:val="21"/>
        </w:rPr>
        <w:t>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，该溶液可能是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①</w:t>
      </w:r>
      <w:r>
        <w:rPr>
          <w:rFonts w:ascii="华文宋体" w:hAnsi="华文宋体" w:cs="华文宋体" w:eastAsia="华文宋体"/>
          <w:szCs w:val="21"/>
        </w:rPr>
        <w:t>二氧化硫   ②氯化铵水溶液   ③硝酸钠水溶液   ④氢氧化钠水溶液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．①④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．①②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．②③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．③④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6">
            <wp:simplePos x="0" y="0"/>
            <wp:positionH relativeFrom="column">
              <wp:posOffset>5229860</wp:posOffset>
            </wp:positionH>
            <wp:positionV relativeFrom="paragraph">
              <wp:posOffset>408305</wp:posOffset>
            </wp:positionV>
            <wp:extent cx="866775" cy="695325"/>
            <wp:effectExtent l="0" t="0" r="0" b="0"/>
            <wp:wrapTight wrapText="bothSides">
              <wp:wrapPolygon edited="0">
                <wp:start x="19626" y="19437"/>
                <wp:lineTo x="19626" y="18519"/>
                <wp:lineTo x="18599" y="18519"/>
                <wp:lineTo x="18599" y="19437"/>
                <wp:lineTo x="19626" y="19437"/>
              </wp:wrapPolygon>
            </wp:wrapTight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2986" t="78832" r="11045" b="1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  <w:lang w:val="en-US" w:eastAsia="en-US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t>12</w: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en-US" w:eastAsia="en-US"/>
        </w:rPr>
        <w:t>．</w:t>
      </w:r>
      <w:r>
        <w:rPr>
          <w:rFonts w:ascii="华文宋体" w:hAnsi="华文宋体" w:cs="华文宋体" w:eastAsia="华文宋体"/>
          <w:color w:val="0101FF"/>
          <w:szCs w:val="21"/>
        </w:rPr>
        <w:t>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取一张用饱和的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溶液浸湿的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试纸，两根铅笔芯作电极，接通直流电源，一段时间后，发现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电极与试纸接触处出现一个双色同心圆，内圈为白色，外圈呈浅红色。则下列说法错误的是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电极是阴极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电极与电源的正极相连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．电解过程中水是氧化剂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电极附近溶液的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变小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已知在热的碱性溶液中，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发生如下反应：</w:t>
      </w:r>
      <w:r>
        <w:rPr>
          <w:rFonts w:eastAsia="华文宋体" w:cs="华文宋体" w:ascii="华文宋体" w:hAnsi="华文宋体"/>
          <w:szCs w:val="21"/>
        </w:rPr>
        <w:t>3NaClO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" coordsize="21600,21600" o:spt="ole_rId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" type="_x0000_tole_rId7" style="width:30.75pt;height:12.75pt" filled="f" o:ole="">
            <v:imagedata r:id="rId8" o:title=""/>
          </v:shape>
          <o:OLEObject Type="Embed" ProgID="" ShapeID="ole_rId7" DrawAspect="Content" ObjectID="_876022301" r:id="rId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2NaCl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。在相同条件下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也能发生类似的反应，其最终产物是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某酸性溶液中只有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四种离子。则下列描述正确的是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．该溶液由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溶液等体积混合而成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．该溶液由等物质的量浓度、等体积的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溶液和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溶液混合而成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．加入适量的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，溶液中离子浓度为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．加入适量氨水，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一定大于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之和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7">
            <wp:simplePos x="0" y="0"/>
            <wp:positionH relativeFrom="column">
              <wp:posOffset>4413885</wp:posOffset>
            </wp:positionH>
            <wp:positionV relativeFrom="paragraph">
              <wp:posOffset>458470</wp:posOffset>
            </wp:positionV>
            <wp:extent cx="1847850" cy="438150"/>
            <wp:effectExtent l="0" t="0" r="0" b="0"/>
            <wp:wrapTight wrapText="bothSides">
              <wp:wrapPolygon edited="0">
                <wp:start x="19085" y="6367"/>
                <wp:lineTo x="19085" y="5486"/>
                <wp:lineTo x="17788" y="5486"/>
                <wp:lineTo x="17788" y="6367"/>
                <wp:lineTo x="19085" y="6367"/>
              </wp:wrapPolygon>
            </wp:wrapTight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5501" t="26831" r="11045" b="67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已知气体的摩尔质量越小，扩散速度越快。右图所示为气体扩散速度的实验，两种气体扩散相遇时形成白色烟环。下列关于甲、乙的判断正确的是（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．甲是浓氨水，乙是浓硫酸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．甲是浓盐酸，乙是浓氨水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．甲是浓氨水，乙是浓盐酸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．甲是浓硝酸，乙是浓氨水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</w:t>
      </w:r>
      <w:r>
        <w:rPr>
          <w:rFonts w:ascii="华文宋体" w:hAnsi="华文宋体" w:cs="华文宋体" w:eastAsia="华文宋体"/>
          <w:szCs w:val="21"/>
        </w:rPr>
        <w:t>霉酚酸酯</w:t>
      </w:r>
      <w:r>
        <w:rPr>
          <w:rFonts w:eastAsia="华文宋体" w:cs="华文宋体" w:ascii="华文宋体" w:hAnsi="华文宋体"/>
          <w:szCs w:val="21"/>
        </w:rPr>
        <w:t>(MMF)</w:t>
      </w:r>
      <w:r>
        <w:rPr>
          <w:rFonts w:ascii="华文宋体" w:hAnsi="华文宋体" w:cs="华文宋体" w:eastAsia="华文宋体"/>
          <w:szCs w:val="21"/>
        </w:rPr>
        <w:t>是器官移植中抑制细胞增殖最常用的药物。下列关于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的说法正确的是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23" w:leader="none"/>
          <w:tab w:val="left" w:pos="2194" w:leader="none"/>
          <w:tab w:val="left" w:pos="4890" w:leader="none"/>
          <w:tab w:val="left" w:pos="5834" w:leader="none"/>
        </w:tabs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851660" cy="690880"/>
            <wp:effectExtent l="0" t="0" r="0" b="0"/>
            <wp:docPr id="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4821" t="39396" r="11712" b="5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能溶于水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能发生取代反应和消去反应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</w:t>
      </w:r>
      <w:r>
        <w:rPr>
          <w:rFonts w:eastAsia="华文宋体" w:cs="华文宋体" w:ascii="华文宋体" w:hAnsi="华文宋体"/>
          <w:szCs w:val="21"/>
        </w:rPr>
        <w:t>6mol</w:t>
      </w:r>
      <w:r>
        <w:rPr>
          <w:rFonts w:ascii="华文宋体" w:hAnsi="华文宋体" w:cs="华文宋体" w:eastAsia="华文宋体"/>
          <w:szCs w:val="21"/>
        </w:rPr>
        <w:t>氢气发生加成反应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能与含</w:t>
      </w:r>
      <w:r>
        <w:rPr>
          <w:rFonts w:eastAsia="华文宋体" w:cs="华文宋体" w:ascii="华文宋体" w:hAnsi="华文宋体"/>
          <w:szCs w:val="21"/>
        </w:rPr>
        <w:t>3molNaOH</w:t>
      </w:r>
      <w:r>
        <w:rPr>
          <w:rFonts w:ascii="华文宋体" w:hAnsi="华文宋体" w:cs="华文宋体" w:eastAsia="华文宋体"/>
          <w:szCs w:val="21"/>
        </w:rPr>
        <w:t>溶液完全反应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1" coordsize="21600,21600" o:spt="ole_rId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" type="_x0000_tole_rId11" style="width:30.75pt;height:12.75pt" filled="f" o:ole="">
            <v:imagedata r:id="rId12" o:title=""/>
          </v:shape>
          <o:OLEObject Type="Embed" ProgID="" ShapeID="ole_rId11" DrawAspect="Content" ObjectID="_1301669813" r:id="rId1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2HF(g)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，下列说法正确的是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2L</w:t>
      </w:r>
      <w:r>
        <w:rPr>
          <w:rFonts w:ascii="华文宋体" w:hAnsi="华文宋体" w:cs="华文宋体" w:eastAsia="华文宋体"/>
          <w:szCs w:val="21"/>
        </w:rPr>
        <w:t>氟化氢气体分解成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的氢气和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的氟气吸收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热量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氟气反应生成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液态氟化氢放出的热量小于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．在相同条件下，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氟气的能量总和大于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氟化氢气体的能量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个氢气分子与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个氟气分子反应生成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个氟化氢分子放出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设计学生实验要注意安全、无污染、现象明显。根据启普发生器原理，可用底部有小孔的试管制简 易的气体发生器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见右图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。若关闭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，不能使反应停止，可将试管从烧杯中取出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会有部分气体逸散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下列气体的制取宜使用该装置的是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．用二氧化锰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粉末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与双氧水制氧气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．用锌粒与稀硫酸制氢气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．用硫化亚铁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与盐酸制硫化氢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．用碳酸钙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与稀硫酸制二氧化碳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研究发现，空气中少量的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能参与硫酸型酸雨的形成，反应过程如下：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①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5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3" coordsize="21600,21600" o:spt="ole_rId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" type="_x0000_tole_rId13" style="width:30.75pt;height:12.75pt" filled="f" o:ole="">
            <v:imagedata r:id="rId14" o:title=""/>
          </v:shape>
          <o:OLEObject Type="Embed" ProgID="" ShapeID="ole_rId13" DrawAspect="Content" ObjectID="_550295693" r:id="rId1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NO  ②SO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5" coordsize="21600,21600" o:spt="ole_rId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" type="_x0000_tole_rId15" style="width:30.75pt;height:12.75pt" filled="f" o:ole="">
            <v:imagedata r:id="rId16" o:title=""/>
          </v:shape>
          <o:OLEObject Type="Embed" ProgID="" ShapeID="ole_rId15" DrawAspect="Content" ObjectID="_342829664" r:id="rId1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③2NO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7" coordsize="21600,21600" o:spt="ole_rId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" type="_x0000_tole_rId17" style="width:30.75pt;height:12.75pt" filled="f" o:ole="">
            <v:imagedata r:id="rId18" o:title=""/>
          </v:shape>
          <o:OLEObject Type="Embed" ProgID="" ShapeID="ole_rId17" DrawAspect="Content" ObjectID="_933562843" r:id="rId1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/>
      </w:pPr>
      <w:r>
        <w:rPr>
          <w:rFonts w:eastAsia="华文宋体" w:cs="华文宋体" w:ascii="华文宋体" w:hAnsi="华文宋体"/>
          <w:szCs w:val="21"/>
          <w:lang w:val="pt-BR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</w:rPr>
        <w:t>在上述过程中的作用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在下述变化中的作用相似的是</w:t>
      </w:r>
      <w:r>
        <w:rPr>
          <w:rFonts w:eastAsia="华文宋体" w:cs="华文宋体" w:ascii="华文宋体" w:hAnsi="华文宋体"/>
          <w:szCs w:val="21"/>
          <w:lang w:val="pt-BR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潮湿的氯气通过盛有浓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的洗气瓶</w:t>
      </w:r>
      <w:r>
        <w:rPr>
          <w:rFonts w:eastAsia="华文宋体" w:cs="华文宋体" w:ascii="华文宋体" w:hAnsi="华文宋体"/>
          <w:szCs w:val="21"/>
          <w:lang w:val="pt-BR"/>
        </w:rPr>
        <w:tab/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硫化氢通入浓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滴入萤石中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加热</w:t>
      </w:r>
      <w:r>
        <w:rPr>
          <w:rFonts w:eastAsia="华文宋体" w:cs="华文宋体" w:ascii="华文宋体" w:hAnsi="华文宋体"/>
          <w:szCs w:val="21"/>
          <w:lang w:val="pt-BR"/>
        </w:rPr>
        <w:tab/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加入少量的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使乙酸乙酯水解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 xml:space="preserve">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下列离子方程式书写正确的是（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溶液滴入少量的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ascii="华文宋体" w:hAnsi="华文宋体" w:cs="华文宋体" w:eastAsia="华文宋体"/>
          <w:szCs w:val="21"/>
        </w:rPr>
        <w:t xml:space="preserve">溶液   </w:t>
      </w:r>
      <w:r>
        <w:rPr>
          <w:rFonts w:eastAsia="华文宋体" w:cs="华文宋体" w:ascii="华文宋体" w:hAnsi="华文宋体"/>
          <w:szCs w:val="21"/>
        </w:rPr>
        <w:t>2Ag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perscript"/>
        </w:rPr>
        <w:t>2-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9" coordsize="21600,21600" o:spt="ole_rId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" type="_x0000_tole_rId19" style="width:30.75pt;height:12.75pt" filled="f" o:ole="">
            <v:imagedata r:id="rId20" o:title=""/>
          </v:shape>
          <o:OLEObject Type="Embed" ProgID="" ShapeID="ole_rId19" DrawAspect="Content" ObjectID="_1589358741" r:id="rId19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Ag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．过量的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通入</w:t>
      </w:r>
      <w:r>
        <w:rPr>
          <w:rFonts w:eastAsia="华文宋体" w:cs="华文宋体" w:ascii="华文宋体" w:hAnsi="华文宋体"/>
          <w:szCs w:val="21"/>
        </w:rPr>
        <w:t>Ca(ClO)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溶液中   </w:t>
      </w:r>
      <w:r>
        <w:rPr>
          <w:rFonts w:eastAsia="华文宋体" w:cs="华文宋体" w:ascii="华文宋体" w:hAnsi="华文宋体"/>
          <w:szCs w:val="21"/>
        </w:rPr>
        <w:t>ClO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30.75pt;height:12.75pt" filled="f" o:ole="">
            <v:imagedata r:id="rId22" o:title=""/>
          </v:shape>
          <o:OLEObject Type="Embed" ProgID="" ShapeID="ole_rId21" DrawAspect="Content" ObjectID="_1982418886" r:id="rId2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HClO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溶液中加入过量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perscript"/>
        </w:rPr>
        <w:t>+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3" coordsize="21600,21600" o:spt="ole_rId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" type="_x0000_tole_rId23" style="width:30.75pt;height:12.75pt" filled="f" o:ole="">
            <v:imagedata r:id="rId24" o:title=""/>
          </v:shape>
          <o:OLEObject Type="Embed" ProgID="" ShapeID="ole_rId23" DrawAspect="Content" ObjectID="_939818628" r:id="rId2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↑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Ba(OH)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溶液中加入少量的</w:t>
      </w:r>
      <w:r>
        <w:rPr>
          <w:rFonts w:eastAsia="华文宋体" w:cs="华文宋体" w:ascii="华文宋体" w:hAnsi="华文宋体"/>
          <w:szCs w:val="21"/>
        </w:rPr>
        <w:t>NaHSO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2HSO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Ba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eastAsia="华文宋体" w:cs="华文宋体" w:ascii="华文宋体" w:hAnsi="华文宋体"/>
          <w:szCs w:val="21"/>
          <w:vertAlign w:val="superscript"/>
        </w:rPr>
        <w:t>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5" coordsize="21600,21600" o:spt="ole_rId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" type="_x0000_tole_rId25" style="width:30.75pt;height:12.75pt" filled="f" o:ole="">
            <v:imagedata r:id="rId26" o:title=""/>
          </v:shape>
          <o:OLEObject Type="Embed" ProgID="" ShapeID="ole_rId25" DrawAspect="Content" ObjectID="_1665043266" r:id="rId2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BaSO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↓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等质量的铁与过量的盐酸在不同的实验条件下进行反应，测定在不同时间</w:t>
      </w:r>
      <w:r>
        <w:rPr>
          <w:rFonts w:eastAsia="华文宋体" w:cs="华文宋体" w:ascii="华文宋体" w:hAnsi="华文宋体"/>
          <w:szCs w:val="21"/>
        </w:rPr>
        <w:t>t</w:t>
      </w:r>
      <w:r>
        <w:rPr>
          <w:rFonts w:ascii="华文宋体" w:hAnsi="华文宋体" w:cs="华文宋体" w:eastAsia="华文宋体"/>
          <w:szCs w:val="21"/>
        </w:rPr>
        <w:t>产生气体体积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的数据，根据数据绘制得到图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，则曲线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所对应的实验组别可能是（   ）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741420" cy="1206500"/>
            <wp:effectExtent l="0" t="0" r="0" b="0"/>
            <wp:docPr id="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0918" t="56460" r="18628" b="2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在石灰窑中烧制生石灰，</w:t>
      </w:r>
      <w:r>
        <w:rPr>
          <w:rFonts w:eastAsia="华文宋体" w:cs="华文宋体" w:ascii="华文宋体" w:hAnsi="华文宋体"/>
          <w:szCs w:val="21"/>
        </w:rPr>
        <w:t>1molCaCO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完全分解所需要的能量，可燃烧</w:t>
      </w:r>
      <w:r>
        <w:rPr>
          <w:rFonts w:eastAsia="华文宋体" w:cs="华文宋体" w:ascii="华文宋体" w:hAnsi="华文宋体"/>
          <w:szCs w:val="21"/>
        </w:rPr>
        <w:t>0.453mol</w:t>
      </w:r>
      <w:r>
        <w:rPr>
          <w:rFonts w:ascii="华文宋体" w:hAnsi="华文宋体" w:cs="华文宋体" w:eastAsia="华文宋体"/>
          <w:szCs w:val="21"/>
        </w:rPr>
        <w:t>碳来提供。设空气中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体积分数为</w:t>
      </w:r>
      <w:r>
        <w:rPr>
          <w:rFonts w:eastAsia="华文宋体" w:cs="华文宋体" w:ascii="华文宋体" w:hAnsi="华文宋体"/>
          <w:szCs w:val="21"/>
        </w:rPr>
        <w:t>0.21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0.79</w:t>
      </w:r>
      <w:r>
        <w:rPr>
          <w:rFonts w:ascii="华文宋体" w:hAnsi="华文宋体" w:cs="华文宋体" w:eastAsia="华文宋体"/>
          <w:szCs w:val="21"/>
        </w:rPr>
        <w:t>，则石灰窑产生的气体中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的体积分数可能是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eastAsia="华文宋体" w:cs="华文宋体" w:ascii="华文宋体" w:hAnsi="华文宋体"/>
          <w:szCs w:val="21"/>
        </w:rPr>
        <w:t>.</w:t>
      </w:r>
      <w:r>
        <w:rPr>
          <w:rFonts w:eastAsia="华文宋体" w:cs="华文宋体" w:ascii="华文宋体" w:hAnsi="华文宋体"/>
          <w:szCs w:val="21"/>
        </w:rPr>
        <w:t>43</w:t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0.46</w:t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0.49</w:t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0.52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）四种短周期元素的性质或结构信息如下表，请根据信息回答下列问题：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494020" cy="1612900"/>
            <wp:effectExtent l="0" t="0" r="0" b="0"/>
            <wp:docPr id="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8877" t="48717" r="5896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元素在周期表中的位置是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原子的电子排布式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25" w:hanging="525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形成的化合物溶于水后，溶液的</w:t>
      </w:r>
      <w:r>
        <w:rPr>
          <w:rFonts w:eastAsia="华文宋体" w:cs="华文宋体" w:ascii="华文宋体" w:hAnsi="华文宋体"/>
          <w:szCs w:val="21"/>
        </w:rPr>
        <w:t>pH__________7</w:t>
      </w:r>
      <w:r>
        <w:rPr>
          <w:rFonts w:ascii="华文宋体" w:hAnsi="华文宋体" w:cs="华文宋体" w:eastAsia="华文宋体"/>
          <w:szCs w:val="21"/>
        </w:rPr>
        <w:t>（填“大于”、“等于”或“小于”）。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元素最高价氧化物晶体的硬度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（填“大”、“小”），其理由是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两元素非金属性较强的是（写元素符号）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。写出能证明这一结论的一个实验事实</w:t>
      </w:r>
      <w:r>
        <w:rPr>
          <w:rFonts w:eastAsia="华文宋体" w:cs="华文宋体" w:ascii="华文宋体" w:hAnsi="华文宋体"/>
          <w:szCs w:val="21"/>
        </w:rPr>
        <w:t>__________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）元素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是元素周期表中短周期的四种元素，请根据表中的信息回答下列问题。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570220" cy="1360170"/>
            <wp:effectExtent l="0" t="0" r="0" b="0"/>
            <wp:docPr id="1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622" t="9255" r="10455" b="7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）上表中与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属于同一周期的元素是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离子的电子排布式</w:t>
      </w:r>
      <w:r>
        <w:rPr>
          <w:rFonts w:eastAsia="华文宋体" w:cs="华文宋体" w:ascii="华文宋体" w:hAnsi="华文宋体"/>
          <w:szCs w:val="21"/>
        </w:rPr>
        <w:t>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形成的化合物属于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晶体。写出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）对元素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的单质或化合物描述正确的是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元素的最高正价为</w:t>
      </w:r>
      <w:r>
        <w:rPr>
          <w:rFonts w:eastAsia="华文宋体" w:cs="华文宋体" w:ascii="华文宋体" w:hAnsi="华文宋体"/>
          <w:szCs w:val="21"/>
        </w:rPr>
        <w:t>+6         b</w:t>
      </w:r>
      <w:r>
        <w:rPr>
          <w:rFonts w:ascii="华文宋体" w:hAnsi="华文宋体" w:cs="华文宋体" w:eastAsia="华文宋体"/>
          <w:szCs w:val="21"/>
        </w:rPr>
        <w:t>、常温、常压下单质难溶于水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、单质分子中含有</w:t>
      </w:r>
      <w:r>
        <w:rPr>
          <w:rFonts w:eastAsia="华文宋体" w:cs="华文宋体" w:ascii="华文宋体" w:hAnsi="华文宋体"/>
          <w:szCs w:val="21"/>
        </w:rPr>
        <w:t>18</w:t>
      </w:r>
      <w:r>
        <w:rPr>
          <w:rFonts w:ascii="华文宋体" w:hAnsi="华文宋体" w:cs="华文宋体" w:eastAsia="华文宋体"/>
          <w:szCs w:val="21"/>
        </w:rPr>
        <w:t xml:space="preserve">个电子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、在一定条件下镁条能与单质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反应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两元素金属性较强的是（写元素符号）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。写出能证明该结论的一个实验事实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某反应体系的物质有：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请将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之外谁反应物与生成物分别填入以下空格内。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339725"/>
            <wp:effectExtent l="0" t="0" r="0" b="0"/>
            <wp:docPr id="1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222" t="64521" r="12080" b="3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反应中，被还原的元素是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，还原剂是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将氧化剂与还原剂填入空格中，并标出电子转移的方向和数目。</w:t>
      </w:r>
    </w:p>
    <w:p>
      <w:pPr>
        <w:pStyle w:val="Normal"/>
        <w:ind w:left="546" w:hanging="189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133600" cy="328930"/>
            <wp:effectExtent l="0" t="0" r="0" b="0"/>
            <wp:docPr id="1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1376" t="78793" r="48269" b="1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纺织工业中常用氯气作漂白剂，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可作为漂白后布匹“脱氯剂”，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反应的产物是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ascii="华文宋体" w:hAnsi="华文宋体" w:cs="华文宋体" w:eastAsia="华文宋体"/>
          <w:szCs w:val="21"/>
        </w:rPr>
        <w:t>，则还原剂与氧化剂物质的量之比为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．（</w:t>
      </w:r>
      <w:r>
        <w:rPr>
          <w:rFonts w:eastAsia="华文宋体" w:cs="华文宋体" w:ascii="华文宋体" w:hAnsi="华文宋体"/>
          <w:color w:val="0101FF"/>
          <w:szCs w:val="21"/>
          <w:lang w:val="pt-BR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</w:t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）</w:t>
      </w:r>
      <w:r>
        <w:rPr>
          <w:rFonts w:ascii="华文宋体" w:hAnsi="华文宋体" w:cs="华文宋体" w:eastAsia="华文宋体"/>
          <w:szCs w:val="21"/>
        </w:rPr>
        <w:t>在</w:t>
      </w:r>
      <w:r>
        <w:rPr>
          <w:rFonts w:eastAsia="华文宋体" w:cs="华文宋体" w:ascii="华文宋体" w:hAnsi="华文宋体"/>
          <w:szCs w:val="21"/>
          <w:lang w:val="pt-BR"/>
        </w:rPr>
        <w:t>2L</w:t>
      </w:r>
      <w:r>
        <w:rPr>
          <w:rFonts w:ascii="华文宋体" w:hAnsi="华文宋体" w:cs="华文宋体" w:eastAsia="华文宋体"/>
          <w:szCs w:val="21"/>
        </w:rPr>
        <w:t>密闭容器中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800℃</w:t>
      </w:r>
      <w:r>
        <w:rPr>
          <w:rFonts w:ascii="华文宋体" w:hAnsi="华文宋体" w:cs="华文宋体" w:eastAsia="华文宋体"/>
          <w:szCs w:val="21"/>
        </w:rPr>
        <w:t>时反应</w:t>
      </w:r>
      <w:r>
        <w:rPr>
          <w:rFonts w:eastAsia="华文宋体" w:cs="华文宋体" w:ascii="华文宋体" w:hAnsi="华文宋体"/>
          <w:szCs w:val="21"/>
          <w:lang w:val="pt-BR"/>
        </w:rPr>
        <w:t>2NO(g)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3690" cy="94615"/>
            <wp:effectExtent l="0" t="0" r="0" b="0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rPr>
          <w:rFonts w:ascii="华文宋体" w:hAnsi="华文宋体" w:cs="华文宋体" w:eastAsia="华文宋体"/>
          <w:szCs w:val="21"/>
        </w:rPr>
        <w:t>体系中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n(NO)</w:t>
      </w:r>
      <w:r>
        <w:rPr>
          <w:rFonts w:ascii="华文宋体" w:hAnsi="华文宋体" w:cs="华文宋体" w:eastAsia="华文宋体"/>
          <w:szCs w:val="21"/>
        </w:rPr>
        <w:t>随时间的变化如表</w:t>
      </w:r>
      <w:r>
        <w:rPr>
          <w:rFonts w:ascii="华文宋体" w:hAnsi="华文宋体" w:cs="华文宋体" w:eastAsia="华文宋体"/>
          <w:szCs w:val="21"/>
          <w:lang w:val="pt-BR"/>
        </w:rPr>
        <w:t>：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16580" cy="449580"/>
            <wp:effectExtent l="0" t="0" r="0" b="0"/>
            <wp:docPr id="1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218" t="6749" r="-5" b="87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写出该反应的平衡常数表达式：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K(300℃)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K(350℃)</w:t>
      </w:r>
      <w:r>
        <w:rPr>
          <w:rFonts w:ascii="华文宋体" w:hAnsi="华文宋体" w:cs="华文宋体" w:eastAsia="华文宋体"/>
          <w:szCs w:val="21"/>
        </w:rPr>
        <w:t>，该反应是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热反应。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右图中表示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的变化的曲线是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用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表示从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2s</w:t>
      </w:r>
      <w:r>
        <w:rPr>
          <w:rFonts w:ascii="华文宋体" w:hAnsi="华文宋体" w:cs="华文宋体" w:eastAsia="华文宋体"/>
          <w:szCs w:val="21"/>
        </w:rPr>
        <w:t>内该反应的平均速率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379220" cy="1097280"/>
            <wp:effectExtent l="0" t="0" r="0" b="0"/>
            <wp:docPr id="1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65097" t="12421" r="9713" b="7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能说明该反应已经达到平衡状态的是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v(NO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)=2v(O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     b</w:t>
      </w:r>
      <w:r>
        <w:rPr>
          <w:rFonts w:ascii="华文宋体" w:hAnsi="华文宋体" w:cs="华文宋体" w:eastAsia="华文宋体"/>
          <w:szCs w:val="21"/>
        </w:rPr>
        <w:t xml:space="preserve">、容器内压强保持不变     </w:t>
      </w:r>
    </w:p>
    <w:p>
      <w:pPr>
        <w:pStyle w:val="Normal"/>
        <w:ind w:left="546" w:firstLine="420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逆</w:t>
      </w:r>
      <w:r>
        <w:rPr>
          <w:rFonts w:eastAsia="华文宋体" w:cs="华文宋体" w:ascii="华文宋体" w:hAnsi="华文宋体"/>
          <w:szCs w:val="21"/>
        </w:rPr>
        <w:t>(NO)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2v</w:t>
      </w:r>
      <w:r>
        <w:rPr>
          <w:rFonts w:ascii="华文宋体" w:hAnsi="华文宋体" w:cs="华文宋体" w:eastAsia="华文宋体"/>
          <w:szCs w:val="21"/>
        </w:rPr>
        <w:t>正</w:t>
      </w:r>
      <w:r>
        <w:rPr>
          <w:rFonts w:eastAsia="华文宋体" w:cs="华文宋体" w:ascii="华文宋体" w:hAnsi="华文宋体"/>
          <w:szCs w:val="21"/>
        </w:rPr>
        <w:t>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d</w:t>
      </w:r>
      <w:r>
        <w:rPr>
          <w:rFonts w:ascii="华文宋体" w:hAnsi="华文宋体" w:cs="华文宋体" w:eastAsia="华文宋体"/>
          <w:szCs w:val="21"/>
        </w:rPr>
        <w:t>、容器内的密度保持不变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</w:t>
      </w: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为使该反应的反应速率增大，且平衡向正反应方向移动的是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、及时分离出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气体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、适当升高温度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、增大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的浓度 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、选择高效的催化剂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）如图所示，将甲、乙两个装有不同物质的针筒用导管连接起来，将乙针筒内的物质压到甲针筒内，进行下表所列的不同实验（气体在同温同压下测定）。试回答下列问题：</w:t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522220" cy="350520"/>
            <wp:effectExtent l="0" t="0" r="0" b="0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5337" t="49452" r="28634" b="4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499360" cy="1151890"/>
            <wp:effectExtent l="0" t="0" r="0" b="0"/>
            <wp:docPr id="1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6870" t="54275" r="7630" b="3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中，沉淀最终变为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色，写出沉淀变色的化学方程式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甲针筒内的现象是：有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生成，活塞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移动（填向外、向内、不）。反应后甲针筒内有少量的残留气体，正确的处理方法是将其通入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溶液中。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中，甲中的</w:t>
      </w:r>
      <w:r>
        <w:rPr>
          <w:rFonts w:eastAsia="华文宋体" w:cs="华文宋体" w:ascii="华文宋体" w:hAnsi="华文宋体"/>
          <w:szCs w:val="21"/>
        </w:rPr>
        <w:t>3mL</w:t>
      </w:r>
      <w:r>
        <w:rPr>
          <w:rFonts w:ascii="华文宋体" w:hAnsi="华文宋体" w:cs="华文宋体" w:eastAsia="华文宋体"/>
          <w:szCs w:val="21"/>
        </w:rPr>
        <w:t>气体是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的混合气体，那么甲中最后剩余的无色气体是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反应的化学方程式为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中，已知：</w:t>
      </w:r>
      <w:r>
        <w:rPr>
          <w:rFonts w:eastAsia="华文宋体" w:cs="华文宋体" w:ascii="华文宋体" w:hAnsi="华文宋体"/>
          <w:szCs w:val="21"/>
        </w:rPr>
        <w:t>3Cl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37" coordsize="21600,21600" o:spt="ole_rId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" type="_x0000_tole_rId37" style="width:30.75pt;height:12.75pt" filled="f" o:ole="">
            <v:imagedata r:id="rId38" o:title=""/>
          </v:shape>
          <o:OLEObject Type="Embed" ProgID="" ShapeID="ole_rId37" DrawAspect="Content" ObjectID="_411559300" r:id="rId3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6HCl</w:t>
      </w:r>
      <w:r>
        <w:rPr>
          <w:rFonts w:ascii="华文宋体" w:hAnsi="华文宋体" w:cs="华文宋体" w:eastAsia="华文宋体"/>
          <w:szCs w:val="21"/>
        </w:rPr>
        <w:t>。甲针筒出活塞有移动，针筒内有白烟产生外，气体的颜色变为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。最后针筒内剩余气体的体积约为</w:t>
      </w:r>
      <w:r>
        <w:rPr>
          <w:rFonts w:eastAsia="华文宋体" w:cs="华文宋体" w:ascii="华文宋体" w:hAnsi="华文宋体"/>
          <w:szCs w:val="21"/>
        </w:rPr>
        <w:t>________mL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上海卷）（</w:t>
      </w:r>
      <w:r>
        <w:rPr>
          <w:rFonts w:eastAsia="华文宋体" w:cs="华文宋体" w:ascii="华文宋体" w:hAnsi="华文宋体"/>
          <w:color w:val="0101FF"/>
          <w:szCs w:val="21"/>
        </w:rPr>
        <w:t>B</w:t>
      </w:r>
      <w:r>
        <w:rPr>
          <w:rFonts w:ascii="华文宋体" w:hAnsi="华文宋体" w:cs="华文宋体" w:eastAsia="华文宋体"/>
          <w:color w:val="0101FF"/>
          <w:szCs w:val="21"/>
        </w:rPr>
        <w:t>）某实验小组用下列装置进行乙醇催化氧化的实验。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312920" cy="1645920"/>
            <wp:effectExtent l="0" t="0" r="0" b="0"/>
            <wp:docPr id="1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1343" t="11535" r="11853" b="6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）实验过程中铜网出现红色和黑色交替的现象，请写出相应的化学方程式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________________________________________________________________________________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。在不断鼓入空气的情况下，熄灭酒精灯，反应仍能继续进行，说明该乙醇氧化反应是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）甲和乙两个水浴作用不相同。甲的作用是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；乙的作用是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）反应进行一段时间后，干燥管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中能收集到不同的物质，它们是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。集气瓶中收集到的气体的主要成分是</w:t>
      </w:r>
      <w:r>
        <w:rPr>
          <w:rFonts w:eastAsia="华文宋体" w:cs="华文宋体" w:ascii="华文宋体" w:hAnsi="华文宋体"/>
          <w:szCs w:val="21"/>
        </w:rPr>
        <w:t>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）若试管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中收集到的液体用紫色石蕊试纸，试纸显红色，说明液体中还有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。要除去该物质，可先在混合液中加入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、氯化钠溶液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、苯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、碳酸氢钠溶液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、四氯化碳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ascii="华文宋体" w:hAnsi="华文宋体" w:cs="华文宋体" w:eastAsia="华文宋体"/>
          <w:szCs w:val="21"/>
        </w:rPr>
        <w:t>然后再通过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 xml:space="preserve">（填实验操作名称）即可除去。 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明矾石是制取钾肥和氢氧化铝的重要原料，明矾石的组成和明矾相似，此外还含有氧化铝和少量氧化铁杂质。具体实验步骤如下图所示：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07180" cy="1097280"/>
            <wp:effectExtent l="0" t="0" r="0" b="0"/>
            <wp:docPr id="1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8310" t="13891" r="15387" b="7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0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根据上述图示，完成下列填空：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）明矾石焙烧后用稀氨水浸出。配制</w:t>
      </w:r>
      <w:r>
        <w:rPr>
          <w:rFonts w:eastAsia="华文宋体" w:cs="华文宋体" w:ascii="华文宋体" w:hAnsi="华文宋体"/>
          <w:szCs w:val="21"/>
        </w:rPr>
        <w:t>500mL</w:t>
      </w:r>
      <w:r>
        <w:rPr>
          <w:rFonts w:ascii="华文宋体" w:hAnsi="华文宋体" w:cs="华文宋体" w:eastAsia="华文宋体"/>
          <w:szCs w:val="21"/>
        </w:rPr>
        <w:t>稀氨水（每升含有</w:t>
      </w:r>
      <w:r>
        <w:rPr>
          <w:rFonts w:eastAsia="华文宋体" w:cs="华文宋体" w:ascii="华文宋体" w:hAnsi="华文宋体"/>
          <w:szCs w:val="21"/>
        </w:rPr>
        <w:t>39.20g</w:t>
      </w:r>
      <w:r>
        <w:rPr>
          <w:rFonts w:ascii="华文宋体" w:hAnsi="华文宋体" w:cs="华文宋体" w:eastAsia="华文宋体"/>
          <w:szCs w:val="21"/>
        </w:rPr>
        <w:t>氨）需要取浓氨水（每升含有</w:t>
      </w:r>
      <w:r>
        <w:rPr>
          <w:rFonts w:eastAsia="华文宋体" w:cs="华文宋体" w:ascii="华文宋体" w:hAnsi="华文宋体"/>
          <w:szCs w:val="21"/>
        </w:rPr>
        <w:t>251.28g</w:t>
      </w:r>
      <w:r>
        <w:rPr>
          <w:rFonts w:ascii="华文宋体" w:hAnsi="华文宋体" w:cs="华文宋体" w:eastAsia="华文宋体"/>
          <w:szCs w:val="21"/>
        </w:rPr>
        <w:t>氨）</w:t>
      </w:r>
      <w:r>
        <w:rPr>
          <w:rFonts w:eastAsia="华文宋体" w:cs="华文宋体" w:ascii="华文宋体" w:hAnsi="华文宋体"/>
          <w:szCs w:val="21"/>
        </w:rPr>
        <w:t>__________mL</w:t>
      </w:r>
      <w:r>
        <w:rPr>
          <w:rFonts w:ascii="华文宋体" w:hAnsi="华文宋体" w:cs="华文宋体" w:eastAsia="华文宋体"/>
          <w:szCs w:val="21"/>
        </w:rPr>
        <w:t>，用规格为</w:t>
      </w:r>
      <w:r>
        <w:rPr>
          <w:rFonts w:eastAsia="华文宋体" w:cs="华文宋体" w:ascii="华文宋体" w:hAnsi="华文宋体"/>
          <w:szCs w:val="21"/>
        </w:rPr>
        <w:t>_______mL</w:t>
      </w:r>
      <w:r>
        <w:rPr>
          <w:rFonts w:ascii="华文宋体" w:hAnsi="华文宋体" w:cs="华文宋体" w:eastAsia="华文宋体"/>
          <w:szCs w:val="21"/>
        </w:rPr>
        <w:t>量筒量取。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）氨水浸出后得到固体混合体系，过滤，滤液中除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外，还有大量的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。检验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的方法是</w:t>
      </w:r>
      <w:r>
        <w:rPr>
          <w:rFonts w:eastAsia="华文宋体" w:cs="华文宋体" w:ascii="华文宋体" w:hAnsi="华文宋体"/>
          <w:szCs w:val="21"/>
        </w:rPr>
        <w:t>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）写出沉淀物中所有物质的化学式</w:t>
      </w:r>
      <w:r>
        <w:rPr>
          <w:rFonts w:eastAsia="华文宋体" w:cs="华文宋体" w:ascii="华文宋体" w:hAnsi="华文宋体"/>
          <w:szCs w:val="21"/>
        </w:rPr>
        <w:t>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）滤液</w:t>
      </w:r>
      <w:r>
        <w:rPr>
          <w:rFonts w:eastAsia="华文宋体" w:cs="华文宋体" w:ascii="华文宋体" w:hAnsi="华文宋体"/>
          <w:szCs w:val="21"/>
        </w:rPr>
        <w:t>I</w:t>
      </w:r>
      <w:r>
        <w:rPr>
          <w:rFonts w:ascii="华文宋体" w:hAnsi="华文宋体" w:cs="华文宋体" w:eastAsia="华文宋体"/>
          <w:szCs w:val="21"/>
        </w:rPr>
        <w:t>的成分是水和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）为测定混合肥料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中钾的含量，请完善下列步骤：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①</w:t>
      </w:r>
      <w:r>
        <w:rPr>
          <w:rFonts w:ascii="华文宋体" w:hAnsi="华文宋体" w:cs="华文宋体" w:eastAsia="华文宋体"/>
          <w:szCs w:val="21"/>
        </w:rPr>
        <w:t>称取钾氮肥试样并溶于水，加入足量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溶液，产生白色沉淀。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eastAsia="华文宋体" w:cs="华文宋体" w:ascii="华文宋体" w:hAnsi="华文宋体"/>
          <w:szCs w:val="21"/>
        </w:rPr>
        <w:t>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_________(</w:t>
      </w:r>
      <w:r>
        <w:rPr>
          <w:rFonts w:ascii="华文宋体" w:hAnsi="华文宋体" w:cs="华文宋体" w:eastAsia="华文宋体"/>
          <w:szCs w:val="21"/>
        </w:rPr>
        <w:t>依次填写实验操作名称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③</w:t>
      </w:r>
      <w:r>
        <w:rPr>
          <w:rFonts w:ascii="华文宋体" w:hAnsi="华文宋体" w:cs="华文宋体" w:eastAsia="华文宋体"/>
          <w:szCs w:val="21"/>
        </w:rPr>
        <w:t>冷却、称重。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）若试样为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ascii="华文宋体" w:hAnsi="华文宋体" w:cs="华文宋体" w:eastAsia="华文宋体"/>
          <w:szCs w:val="21"/>
        </w:rPr>
        <w:t>，沉淀的物质的量为</w:t>
      </w:r>
      <w:r>
        <w:rPr>
          <w:rFonts w:eastAsia="华文宋体" w:cs="华文宋体" w:ascii="华文宋体" w:hAnsi="华文宋体"/>
          <w:szCs w:val="21"/>
        </w:rPr>
        <w:t>nmol</w:t>
      </w:r>
      <w:r>
        <w:rPr>
          <w:rFonts w:ascii="华文宋体" w:hAnsi="华文宋体" w:cs="华文宋体" w:eastAsia="华文宋体"/>
          <w:szCs w:val="21"/>
        </w:rPr>
        <w:t>，则试样中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的物质的量为：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（用含有</w:t>
      </w:r>
      <w:r>
        <w:rPr>
          <w:rFonts w:eastAsia="华文宋体" w:cs="华文宋体" w:ascii="华文宋体" w:hAnsi="华文宋体"/>
          <w:szCs w:val="21"/>
        </w:rPr>
        <w:t>m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ascii="华文宋体" w:hAnsi="华文宋体" w:cs="华文宋体" w:eastAsia="华文宋体"/>
          <w:szCs w:val="21"/>
        </w:rPr>
        <w:t>的代数式表示）。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近年来，由于石油价格的不断上涨，以煤为原料制备一些化工产品的前景又被看好。下图是以煤为原料生产聚乙烯（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）和人造羊毛的合成线路。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98620" cy="1031240"/>
            <wp:effectExtent l="0" t="0" r="0" b="0"/>
            <wp:docPr id="2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7512" t="23793" r="9576" b="6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3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写出反应类型：反应①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）写出结构简式：</w:t>
      </w:r>
      <w:r>
        <w:rPr>
          <w:rFonts w:eastAsia="华文宋体" w:cs="华文宋体" w:ascii="华文宋体" w:hAnsi="华文宋体"/>
          <w:szCs w:val="21"/>
        </w:rPr>
        <w:t>PVC________________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C______________________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A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42" coordsize="21600,21600" o:spt="ole_rId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" type="_x0000_tole_rId42" style="width:30.75pt;height:12.75pt" filled="f" o:ole="">
            <v:imagedata r:id="rId43" o:title=""/>
          </v:shape>
          <o:OLEObject Type="Embed" ProgID="" ShapeID="ole_rId42" DrawAspect="Content" ObjectID="_1228475773" r:id="rId42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735" w:hanging="525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）与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互为同分异构体且可发生碱性水解的物质有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种（不包括环状化合物），写出其中一种的结构简式</w:t>
      </w:r>
      <w:r>
        <w:rPr>
          <w:rFonts w:eastAsia="华文宋体" w:cs="华文宋体" w:ascii="华文宋体" w:hAnsi="华文宋体"/>
          <w:szCs w:val="21"/>
        </w:rPr>
        <w:t>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8">
            <wp:simplePos x="0" y="0"/>
            <wp:positionH relativeFrom="column">
              <wp:posOffset>1651000</wp:posOffset>
            </wp:positionH>
            <wp:positionV relativeFrom="paragraph">
              <wp:posOffset>27940</wp:posOffset>
            </wp:positionV>
            <wp:extent cx="2114550" cy="285750"/>
            <wp:effectExtent l="0" t="0" r="0" b="0"/>
            <wp:wrapTight wrapText="bothSides">
              <wp:wrapPolygon edited="0">
                <wp:start x="7353" y="13539"/>
                <wp:lineTo x="7353" y="12677"/>
                <wp:lineTo x="5839" y="12677"/>
                <wp:lineTo x="5839" y="13539"/>
                <wp:lineTo x="7353" y="13539"/>
              </wp:wrapPolygon>
            </wp:wrapTight>
            <wp:docPr id="2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8604" t="57999" r="39680" b="3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已知：  </w:t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在体内脱氢酶的作用下会氧化为有害物质</w:t>
      </w:r>
      <w:r>
        <w:rPr>
          <w:rFonts w:eastAsia="华文宋体" w:cs="华文宋体" w:ascii="华文宋体" w:hAnsi="华文宋体"/>
          <w:szCs w:val="21"/>
        </w:rPr>
        <w:t>GHB</w:t>
      </w:r>
      <w:r>
        <w:rPr>
          <w:rFonts w:ascii="华文宋体" w:hAnsi="华文宋体" w:cs="华文宋体" w:eastAsia="华文宋体"/>
          <w:szCs w:val="21"/>
        </w:rPr>
        <w:t>。下图是关于物质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的一种制备方法及由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引发的一系列化学反应。</w:t>
      </w:r>
    </w:p>
    <w:p>
      <w:pPr>
        <w:pStyle w:val="Normal"/>
        <w:ind w:left="420" w:firstLine="15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95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22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5pt" coordorigin="2719,5271" coordsize="179,57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935" distR="114935" simplePos="0" locked="0" layoutInCell="0" allowOverlap="1" relativeHeight="96">
                <wp:simplePos x="0" y="0"/>
                <wp:positionH relativeFrom="page">
                  <wp:posOffset>2326640</wp:posOffset>
                </wp:positionH>
                <wp:positionV relativeFrom="page">
                  <wp:posOffset>-1463040</wp:posOffset>
                </wp:positionV>
                <wp:extent cx="114300" cy="36830"/>
                <wp:effectExtent l="0" t="3175" r="0" b="3175"/>
                <wp:wrapNone/>
                <wp:docPr id="23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83.2pt;margin-top:-115.2pt;width:8.95pt;height:2.85pt" coordorigin="3664,-2304" coordsize="179,57">
                <v:line id="shape_0" from="3664,-2246" to="3843,-22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275" to="3843,-22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304" to="3843,-23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w:drawing>
          <wp:inline distT="0" distB="0" distL="0" distR="0">
            <wp:extent cx="4899660" cy="975995"/>
            <wp:effectExtent l="0" t="0" r="0" b="0"/>
            <wp:docPr id="2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8754" t="68510" r="8660" b="2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）写出反应类型：反应①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）写出化合物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的结构简式</w:t>
      </w:r>
      <w:r>
        <w:rPr>
          <w:rFonts w:eastAsia="华文宋体" w:cs="华文宋体" w:ascii="华文宋体" w:hAnsi="华文宋体"/>
          <w:szCs w:val="21"/>
        </w:rPr>
        <w:t>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）写出反应②的化学方程式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）写出反应④的化学方程式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 xml:space="preserve">。                                               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）反应④中除生成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外，还可能存在一种副产物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含</w:t>
      </w:r>
      <w:r>
        <w:rPr>
          <w:rFonts w:ascii="华文宋体" w:hAnsi="华文宋体" w:cs="华文宋体" w:eastAsia="华文宋体"/>
          <w:szCs w:val="21"/>
        </w:rPr>
        <w:drawing>
          <wp:inline distT="0" distB="0" distL="0" distR="0">
            <wp:extent cx="274320" cy="279400"/>
            <wp:effectExtent l="0" t="0" r="0" b="0"/>
            <wp:docPr id="2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65109" t="13349" r="29870" b="8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szCs w:val="21"/>
        </w:rPr>
        <w:t>结构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，它的结构简式为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）与化合物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互为同分异构体的物质不可能为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、醇   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、醛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、羧酸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、酚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生态溶液涉及农家肥料的综合利用，某种肥料经发酵得到一种含有甲烷、二氧化碳、氮气的混合气体。</w:t>
      </w:r>
      <w:r>
        <w:rPr>
          <w:rFonts w:eastAsia="华文宋体" w:cs="华文宋体" w:ascii="华文宋体" w:hAnsi="华文宋体"/>
          <w:szCs w:val="21"/>
        </w:rPr>
        <w:t>2.016L</w:t>
      </w:r>
      <w:r>
        <w:rPr>
          <w:rFonts w:ascii="华文宋体" w:hAnsi="华文宋体" w:cs="华文宋体" w:eastAsia="华文宋体"/>
          <w:szCs w:val="21"/>
        </w:rPr>
        <w:t>（标准状况）该气体通过盛有红色</w:t>
      </w:r>
      <w:r>
        <w:rPr>
          <w:rFonts w:eastAsia="华文宋体" w:cs="华文宋体" w:ascii="华文宋体" w:hAnsi="华文宋体"/>
          <w:szCs w:val="21"/>
        </w:rPr>
        <w:t>CuO</w:t>
      </w:r>
      <w:r>
        <w:rPr>
          <w:rFonts w:ascii="华文宋体" w:hAnsi="华文宋体" w:cs="华文宋体" w:eastAsia="华文宋体"/>
          <w:szCs w:val="21"/>
        </w:rPr>
        <w:t>粉末的硬质玻璃管，发生的反应为：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rFonts w:eastAsia="华文宋体" w:cs="华文宋体" w:ascii="华文宋体" w:hAnsi="华文宋体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2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 xml:space="preserve">＋  </w:t>
      </w:r>
    </w:p>
    <w:p>
      <w:pPr>
        <w:pStyle w:val="Normal"/>
        <w:tabs>
          <w:tab w:val="clear" w:pos="420"/>
          <w:tab w:val="right" w:pos="7120" w:leader="dot"/>
        </w:tabs>
        <w:ind w:left="384" w:hanging="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4Cu</w:t>
      </w:r>
      <w:r>
        <w:rPr>
          <w:rFonts w:ascii="华文宋体" w:hAnsi="华文宋体" w:cs="华文宋体" w:eastAsia="华文宋体"/>
          <w:szCs w:val="21"/>
        </w:rPr>
        <w:t>。当甲烷完全反应后，硬质玻璃管的质量减轻</w:t>
      </w:r>
      <w:r>
        <w:rPr>
          <w:rFonts w:eastAsia="华文宋体" w:cs="华文宋体" w:ascii="华文宋体" w:hAnsi="华文宋体"/>
          <w:szCs w:val="21"/>
        </w:rPr>
        <w:t>4.8g</w:t>
      </w:r>
      <w:r>
        <w:rPr>
          <w:rFonts w:ascii="华文宋体" w:hAnsi="华文宋体" w:cs="华文宋体" w:eastAsia="华文宋体"/>
          <w:szCs w:val="21"/>
        </w:rPr>
        <w:t>。将反应后产生的气体通过过量的澄清石灰水，充分吸收，生成沉淀</w:t>
      </w:r>
      <w:r>
        <w:rPr>
          <w:rFonts w:eastAsia="华文宋体" w:cs="华文宋体" w:ascii="华文宋体" w:hAnsi="华文宋体"/>
          <w:szCs w:val="21"/>
        </w:rPr>
        <w:t>8.5g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/>
      </w:pP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原混合气体中甲烷的物质的量是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原混合气体中氮气的体积分数为多少？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写出计算过程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小苏打、胃舒、平达喜都是常用的中和胃酸的药物。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）小苏打片每片含</w:t>
      </w:r>
      <w:r>
        <w:rPr>
          <w:rFonts w:eastAsia="华文宋体" w:cs="华文宋体" w:ascii="华文宋体" w:hAnsi="华文宋体"/>
          <w:szCs w:val="21"/>
        </w:rPr>
        <w:t>0.5gNaHCO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片小苏打片和胃酸完全中和，被中和的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是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ascii="华文宋体" w:hAnsi="华文宋体" w:cs="华文宋体" w:eastAsia="华文宋体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）胃舒平每片含</w:t>
      </w:r>
      <w:r>
        <w:rPr>
          <w:rFonts w:eastAsia="华文宋体" w:cs="华文宋体" w:ascii="华文宋体" w:hAnsi="华文宋体"/>
          <w:szCs w:val="21"/>
        </w:rPr>
        <w:t>0.245gAl(OH)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。中和胃酸时，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片小苏打片相当于胃舒平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片。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）达喜的化学成分是铝和镁的碱式盐。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①</w:t>
      </w:r>
      <w:r>
        <w:rPr>
          <w:rFonts w:ascii="华文宋体" w:hAnsi="华文宋体" w:cs="华文宋体" w:eastAsia="华文宋体"/>
          <w:szCs w:val="21"/>
        </w:rPr>
        <w:t>取该碱式盐</w:t>
      </w:r>
      <w:r>
        <w:rPr>
          <w:rFonts w:eastAsia="华文宋体" w:cs="华文宋体" w:ascii="华文宋体" w:hAnsi="华文宋体"/>
          <w:szCs w:val="21"/>
        </w:rPr>
        <w:t>3.01g</w:t>
      </w:r>
      <w:r>
        <w:rPr>
          <w:rFonts w:ascii="华文宋体" w:hAnsi="华文宋体" w:cs="华文宋体" w:eastAsia="华文宋体"/>
          <w:szCs w:val="21"/>
        </w:rPr>
        <w:t>，加入</w:t>
      </w:r>
      <w:r>
        <w:rPr>
          <w:rFonts w:eastAsia="华文宋体" w:cs="华文宋体" w:ascii="华文宋体" w:hAnsi="华文宋体"/>
          <w:szCs w:val="21"/>
        </w:rPr>
        <w:t>2.0mol·</w:t>
      </w:r>
      <w:r>
        <w:rPr>
          <w:rFonts w:eastAsia="华文宋体" w:cs="华文宋体" w:ascii="华文宋体" w:hAnsi="华文宋体"/>
          <w:szCs w:val="21"/>
        </w:rPr>
        <w:t>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盐酸使其溶解，当加入盐酸</w:t>
      </w:r>
      <w:r>
        <w:rPr>
          <w:rFonts w:eastAsia="华文宋体" w:cs="华文宋体" w:ascii="华文宋体" w:hAnsi="华文宋体"/>
          <w:szCs w:val="21"/>
        </w:rPr>
        <w:t>42.5mL</w:t>
      </w:r>
      <w:r>
        <w:rPr>
          <w:rFonts w:ascii="华文宋体" w:hAnsi="华文宋体" w:cs="华文宋体" w:eastAsia="华文宋体"/>
          <w:szCs w:val="21"/>
        </w:rPr>
        <w:t>时，开始产生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，加入盐酸至</w:t>
      </w:r>
      <w:r>
        <w:rPr>
          <w:rFonts w:eastAsia="华文宋体" w:cs="华文宋体" w:ascii="华文宋体" w:hAnsi="华文宋体"/>
          <w:szCs w:val="21"/>
        </w:rPr>
        <w:t>45.0mL</w:t>
      </w:r>
      <w:r>
        <w:rPr>
          <w:rFonts w:ascii="华文宋体" w:hAnsi="华文宋体" w:cs="华文宋体" w:eastAsia="华文宋体"/>
          <w:szCs w:val="21"/>
        </w:rPr>
        <w:t>时正好反应完全，计算该碱式盐样品中氢氧根与碳酸根的物质的量之比。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ascii="华文宋体" w:hAnsi="华文宋体" w:cs="华文宋体" w:eastAsia="华文宋体"/>
          <w:szCs w:val="21"/>
        </w:rPr>
        <w:t>在上述碱式盐溶于盐酸后的溶液中加入过量的氢氧化钠，过滤，沉淀物进行干燥后重</w:t>
      </w:r>
      <w:r>
        <w:rPr>
          <w:rFonts w:eastAsia="华文宋体" w:cs="华文宋体" w:ascii="华文宋体" w:hAnsi="华文宋体"/>
          <w:szCs w:val="21"/>
        </w:rPr>
        <w:t>1.74g</w:t>
      </w:r>
      <w:r>
        <w:rPr>
          <w:rFonts w:ascii="华文宋体" w:hAnsi="华文宋体" w:cs="华文宋体" w:eastAsia="华文宋体"/>
          <w:szCs w:val="21"/>
        </w:rPr>
        <w:t>，若该碱式盐中氢元素的质量分数为</w:t>
      </w:r>
      <w:r>
        <w:rPr>
          <w:rFonts w:eastAsia="华文宋体" w:cs="华文宋体" w:ascii="华文宋体" w:hAnsi="华文宋体"/>
          <w:szCs w:val="21"/>
        </w:rPr>
        <w:t>0.040</w:t>
      </w:r>
      <w:r>
        <w:rPr>
          <w:rFonts w:ascii="华文宋体" w:hAnsi="华文宋体" w:cs="华文宋体" w:eastAsia="华文宋体"/>
          <w:szCs w:val="21"/>
        </w:rPr>
        <w:t>，试推测该碱式盐的化学式。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  <w:r>
        <w:br w:type="page"/>
      </w:r>
    </w:p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2008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上海化学试卷解析</w:t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b/>
          <w:b/>
          <w:kern w:val="0"/>
          <w:sz w:val="44"/>
          <w:szCs w:val="21"/>
        </w:rPr>
      </w:pPr>
      <w:r>
        <w:rPr>
          <w:rFonts w:eastAsia="华文宋体" w:cs="华文宋体" w:ascii="华文宋体" w:hAnsi="华文宋体"/>
          <w:b/>
          <w:kern w:val="0"/>
          <w:sz w:val="44"/>
          <w:szCs w:val="21"/>
        </w:rPr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b/>
          <w:b/>
          <w:szCs w:val="21"/>
        </w:rPr>
      </w:pPr>
      <w:r>
        <w:rPr>
          <w:rFonts w:eastAsia="华文宋体" w:cs="华文宋体" w:ascii="华文宋体" w:hAnsi="华文宋体"/>
          <w:b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食品检验是保证食品安全的重要措施，下列不属于食品安全检测指标的是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．淀粉的含量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．二氧化硫的含量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．亚硝酸盐的含量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．甲醛的含量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都是有毒物质，是食品安全检测的指标。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化学科学需要借助化学专用语言来描述，下列有关化学用语正确的是（    ）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97">
                <wp:simplePos x="0" y="0"/>
                <wp:positionH relativeFrom="column">
                  <wp:posOffset>3567430</wp:posOffset>
                </wp:positionH>
                <wp:positionV relativeFrom="paragraph">
                  <wp:posOffset>578485</wp:posOffset>
                </wp:positionV>
                <wp:extent cx="657225" cy="266700"/>
                <wp:effectExtent l="0" t="0" r="0" b="0"/>
                <wp:wrapNone/>
                <wp:docPr id="27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60" cy="266760"/>
                          <a:chOff x="0" y="0"/>
                          <a:chExt cx="657360" cy="266760"/>
                        </a:xfrm>
                      </wpg:grpSpPr>
                      <wps:wsp>
                        <wps:cNvSpPr txBox="1"/>
                        <wps:spPr>
                          <a:xfrm>
                            <a:off x="24768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2844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44784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0" name="" descr="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171360" y="540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" descr="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237960" y="540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" descr="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37152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" descr="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40968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" descr="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666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" descr="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59040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" descr="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38160" y="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" descr="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38160" y="18108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" descr="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447840" y="18108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" descr="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447840" y="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280.9pt;margin-top:45.55pt;width:51.75pt;height:21pt" coordorigin="5618,911" coordsize="1035,420">
                <v:shapetype id="_x0000_t202" coordsize="21600,21600" o:spt="202" path="m,l,21600l21600,21600l21600,xe">
                  <v:stroke joinstyle="miter"/>
                  <v:path gradientshapeok="t" o:connecttype="rect"/>
                </v:shapetype>
                <v:shape id="shape_0" stroked="f" o:allowincell="f" style="position:absolute;left:6008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C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5663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O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6324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O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o:allowincell="f" style="position:absolute;left:5888;top:99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993;top:99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203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263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618;top:101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548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678;top:911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5678;top:1196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6324;top:1196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6324;top:911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  <w:drawing>
          <wp:inline distT="0" distB="0" distL="0" distR="0">
            <wp:extent cx="4480560" cy="614045"/>
            <wp:effectExtent l="0" t="0" r="0" b="0"/>
            <wp:docPr id="2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7743" t="72730" r="14679" b="1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4050" w:leader="none"/>
        </w:tabs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的中的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最外层上只有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个电子正确的电子式为：</w:t>
      </w:r>
      <w:r>
        <w:rPr>
          <w:rFonts w:eastAsia="华文宋体" w:cs="华文宋体" w:ascii="华文宋体" w:hAnsi="华文宋体"/>
          <w:color w:val="008000"/>
          <w:szCs w:val="21"/>
        </w:rPr>
        <w:tab/>
      </w:r>
      <w:r>
        <w:rPr>
          <w:rFonts w:eastAsia="华文宋体" w:cs="华文宋体" w:ascii="华文宋体" w:hAnsi="华文宋体"/>
          <w:color w:val="008000"/>
          <w:szCs w:val="21"/>
        </w:rPr>
        <w:t xml:space="preserve">       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植物及其废弃物可以制取乙醇燃料，下列关于乙醇燃料的说法错误的是（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．它是一种再生能源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．乙醇易燃烧，污染小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．乙醇只能在实验室内作燃料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．粮食作物是制乙醇的重要原料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解析：乙醇不仅在实验室内可作燃料，而且还可作还可作内燃机等的燃料。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下列化学式既能表示物质的组成，又能表示物质的一个分子的是（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NaOH</w:t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SiO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Fe</w:t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8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是离子晶体，</w:t>
      </w:r>
      <w:r>
        <w:rPr>
          <w:rFonts w:eastAsia="华文宋体" w:cs="华文宋体" w:ascii="华文宋体" w:hAnsi="华文宋体"/>
          <w:color w:val="008000"/>
          <w:szCs w:val="21"/>
        </w:rPr>
        <w:t>SiO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是原子晶体，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ascii="华文宋体" w:hAnsi="华文宋体" w:cs="华文宋体" w:eastAsia="华文宋体"/>
          <w:color w:val="008000"/>
          <w:szCs w:val="21"/>
        </w:rPr>
        <w:t>为金属晶体，它们均只表示物质的组成，不能表示物质的一个分子。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下列关于化学学习和研究的说法错误的是（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．化学模型有助于解释一些化学现象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．质量守恒定律是大量实验事实的总结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．化学家提出的假设都能被实验证实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．化学基本原理的应用是有一定条件的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解析：化学家提出的假设只要是正确的，随着科学的发展可能被实验证实，也可能不能证实。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下列物质中，只有氧化性、只有还原性，既有氧化性又有还原性的顺序排列的一组是（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Br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解析：元素具有最高价时只有氧化性，注意</w:t>
      </w:r>
      <w:r>
        <w:rPr>
          <w:rFonts w:eastAsia="华文宋体" w:cs="华文宋体" w:ascii="华文宋体" w:hAnsi="华文宋体"/>
          <w:color w:val="008000"/>
          <w:szCs w:val="21"/>
        </w:rPr>
        <w:t>F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没有最高化合价，元素具有最低化合价时只有还原性，而处于中间价态时既具有氧化性又具有还原性。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下列各化合物的命名中正确的是（    ）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713105"/>
            <wp:effectExtent l="0" t="0" r="0" b="0"/>
            <wp:docPr id="2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8414" t="26604" r="14905" b="6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应命名为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－丁二烯；选项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应命名为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－丁醇；选项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应命名为邻甲基苯酚。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在一定的条件下，完全分解下列某化合物</w:t>
      </w:r>
      <w:r>
        <w:rPr>
          <w:rFonts w:eastAsia="华文宋体" w:cs="华文宋体" w:ascii="华文宋体" w:hAnsi="华文宋体"/>
          <w:szCs w:val="21"/>
        </w:rPr>
        <w:t>2g</w:t>
      </w:r>
      <w:r>
        <w:rPr>
          <w:rFonts w:ascii="华文宋体" w:hAnsi="华文宋体" w:cs="华文宋体" w:eastAsia="华文宋体"/>
          <w:szCs w:val="21"/>
        </w:rPr>
        <w:t>，产生氧气</w:t>
      </w:r>
      <w:r>
        <w:rPr>
          <w:rFonts w:eastAsia="华文宋体" w:cs="华文宋体" w:ascii="华文宋体" w:hAnsi="华文宋体"/>
          <w:szCs w:val="21"/>
        </w:rPr>
        <w:t>1.6g</w:t>
      </w:r>
      <w:r>
        <w:rPr>
          <w:rFonts w:ascii="华文宋体" w:hAnsi="华文宋体" w:cs="华文宋体" w:eastAsia="华文宋体"/>
          <w:szCs w:val="21"/>
        </w:rPr>
        <w:t>，此化合物是</w:t>
      </w:r>
      <w:r>
        <w:rPr>
          <w:rFonts w:eastAsia="华文宋体" w:cs="华文宋体" w:ascii="华文宋体" w:hAnsi="华文宋体"/>
          <w:szCs w:val="21"/>
        </w:rPr>
        <w:t>(    )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029200" cy="153035"/>
            <wp:effectExtent l="0" t="0" r="0" b="0"/>
            <wp:docPr id="30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7361" t="39232" r="-5" b="5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解析：此题主要考查摩尔质量。选项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eastAsianLayout w:combine="true"/>
        </w:rPr>
        <w:t>1</w:t>
      </w:r>
      <w:r>
        <w:rPr>
          <w:rFonts w:eastAsia="华文宋体" w:cs="华文宋体" w:ascii="华文宋体" w:hAnsi="华文宋体"/>
          <w:szCs w:val="21"/>
          <w:eastAsianLayout w:combine="true"/>
        </w:rPr>
        <w:t>6</w:t>
      </w:r>
      <w:r>
        <w:rPr>
          <w:rFonts w:eastAsia="华文宋体" w:cs="华文宋体" w:ascii="华文宋体" w:hAnsi="华文宋体"/>
          <w:szCs w:val="21"/>
          <w:eastAsianLayout w:combine="true"/>
        </w:rPr>
        <w:t xml:space="preserve">  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)=×16g·mol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1.78g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)=×16g·mol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1.6g</w:t>
      </w:r>
      <w:r>
        <w:rPr>
          <w:rFonts w:ascii="华文宋体" w:hAnsi="华文宋体" w:cs="华文宋体" w:eastAsia="华文宋体"/>
          <w:color w:val="008000"/>
          <w:szCs w:val="21"/>
        </w:rPr>
        <w:t>；选项中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</w:t>
      </w:r>
      <w:r>
        <w:rPr>
          <w:rFonts w:eastAsia="华文宋体" w:cs="华文宋体" w:ascii="华文宋体" w:hAnsi="华文宋体"/>
          <w:color w:val="008000"/>
          <w:szCs w:val="21"/>
        </w:rPr>
        <w:t>8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1.8g</w:t>
      </w:r>
      <w:r>
        <w:rPr>
          <w:rFonts w:ascii="华文宋体" w:hAnsi="华文宋体" w:cs="华文宋体" w:eastAsia="华文宋体"/>
          <w:color w:val="008000"/>
          <w:szCs w:val="21"/>
        </w:rPr>
        <w:t>；选项中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)=2g/</w:t>
      </w:r>
      <w:r>
        <w:rPr>
          <w:rFonts w:eastAsia="华文宋体" w:cs="华文宋体" w:ascii="华文宋体" w:hAnsi="华文宋体"/>
          <w:color w:val="008000"/>
          <w:szCs w:val="21"/>
        </w:rPr>
        <w:t>22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</w:t>
      </w:r>
      <w:r>
        <w:rPr>
          <w:rFonts w:eastAsia="华文宋体" w:cs="华文宋体" w:ascii="华文宋体" w:hAnsi="华文宋体"/>
          <w:color w:val="008000"/>
          <w:szCs w:val="21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1.64g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szCs w:val="21"/>
        </w:rPr>
        <w:t>为阿伏加德罗常数，下列说法正确的是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23gNa</w:t>
      </w:r>
      <w:r>
        <w:rPr>
          <w:rFonts w:ascii="华文宋体" w:hAnsi="华文宋体" w:cs="华文宋体" w:eastAsia="华文宋体"/>
          <w:szCs w:val="21"/>
        </w:rPr>
        <w:t>在氧气中完全燃烧失电子数为</w:t>
      </w:r>
      <w:r>
        <w:rPr>
          <w:rFonts w:eastAsia="华文宋体" w:cs="华文宋体" w:ascii="华文宋体" w:hAnsi="华文宋体"/>
          <w:szCs w:val="21"/>
        </w:rPr>
        <w:t>0.</w:t>
      </w:r>
      <w:r>
        <w:rPr>
          <w:rFonts w:eastAsia="华文宋体" w:cs="华文宋体" w:ascii="华文宋体" w:hAnsi="华文宋体"/>
          <w:szCs w:val="21"/>
        </w:rPr>
        <w:t>5N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1L2mol·L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MgCl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溶液中含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．标准状况下，</w:t>
      </w:r>
      <w:r>
        <w:rPr>
          <w:rFonts w:eastAsia="华文宋体" w:cs="华文宋体" w:ascii="华文宋体" w:hAnsi="华文宋体"/>
          <w:szCs w:val="21"/>
        </w:rPr>
        <w:t>11.2LSO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所含分子数为</w:t>
      </w:r>
      <w:r>
        <w:rPr>
          <w:rFonts w:eastAsia="华文宋体" w:cs="华文宋体" w:ascii="华文宋体" w:hAnsi="华文宋体"/>
          <w:szCs w:val="21"/>
        </w:rPr>
        <w:t>0.5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．室温下，</w:t>
      </w:r>
      <w:r>
        <w:rPr>
          <w:rFonts w:eastAsia="华文宋体" w:cs="华文宋体" w:ascii="华文宋体" w:hAnsi="华文宋体"/>
          <w:szCs w:val="21"/>
        </w:rPr>
        <w:t>8g</w:t>
      </w:r>
      <w:r>
        <w:rPr>
          <w:rFonts w:ascii="华文宋体" w:hAnsi="华文宋体" w:cs="华文宋体" w:eastAsia="华文宋体"/>
          <w:szCs w:val="21"/>
        </w:rPr>
        <w:t>甲烷含有共价键数为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n(Na)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，转移的电子数为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n(MgCl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，但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部分水解，所    </w:t>
      </w:r>
    </w:p>
    <w:p>
      <w:pPr>
        <w:pStyle w:val="Normal"/>
        <w:ind w:firstLine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以溶液中含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数小于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在标准状况下为液体。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9">
            <wp:simplePos x="0" y="0"/>
            <wp:positionH relativeFrom="column">
              <wp:posOffset>5995035</wp:posOffset>
            </wp:positionH>
            <wp:positionV relativeFrom="paragraph">
              <wp:posOffset>80010</wp:posOffset>
            </wp:positionV>
            <wp:extent cx="457200" cy="1123950"/>
            <wp:effectExtent l="0" t="0" r="0" b="0"/>
            <wp:wrapTight wrapText="bothSides">
              <wp:wrapPolygon edited="0">
                <wp:start x="19112" y="14007"/>
                <wp:lineTo x="19112" y="13014"/>
                <wp:lineTo x="18166" y="13014"/>
                <wp:lineTo x="18166" y="14007"/>
                <wp:lineTo x="19112" y="14007"/>
              </wp:wrapPolygon>
            </wp:wrapTight>
            <wp:docPr id="3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77701" t="53179" r="13852" b="3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由图的装置中，干燥烧瓶内盛有某种气体，烧杯和滴定管内盛放某种液体。挤压滴管的胶头，下列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与实验事实不相符的是（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无色喷泉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(H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含酚酞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红色喷泉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S(CuSO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黑色喷泉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HCl(AgNO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白色喷泉</w:t>
      </w:r>
    </w:p>
    <w:p>
      <w:pPr>
        <w:pStyle w:val="Normal"/>
        <w:ind w:left="525" w:hanging="525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不反应，烧瓶内的压强不变，不能形成喷泉；选项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易溶于水，形成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，溶液呈碱性，嫩形成红色喷泉；选项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CuS↓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CuS</w:t>
      </w:r>
      <w:r>
        <w:rPr>
          <w:rFonts w:ascii="华文宋体" w:hAnsi="华文宋体" w:cs="华文宋体" w:eastAsia="华文宋体"/>
          <w:color w:val="008000"/>
          <w:szCs w:val="21"/>
        </w:rPr>
        <w:t>为黑色沉淀，能形成黑色喷泉；选项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AgNO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AgCl↓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AgCl</w:t>
      </w:r>
      <w:r>
        <w:rPr>
          <w:rFonts w:ascii="华文宋体" w:hAnsi="华文宋体" w:cs="华文宋体" w:eastAsia="华文宋体"/>
          <w:color w:val="008000"/>
          <w:szCs w:val="21"/>
        </w:rPr>
        <w:t>为白色沉淀，能形成白色喷泉。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常温下，某溶液中由水电离出来的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1.0×10</w:t>
      </w:r>
      <w:r>
        <w:rPr>
          <w:rFonts w:eastAsia="华文宋体" w:cs="华文宋体" w:ascii="华文宋体" w:hAnsi="华文宋体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szCs w:val="21"/>
        </w:rPr>
        <w:t>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，该溶液可能是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①</w:t>
      </w:r>
      <w:r>
        <w:rPr>
          <w:rFonts w:ascii="华文宋体" w:hAnsi="华文宋体" w:cs="华文宋体" w:eastAsia="华文宋体"/>
          <w:szCs w:val="21"/>
        </w:rPr>
        <w:t>二氧化硫   ②氯化铵水溶液   ③硝酸钠水溶液   ④氢氧化钠水溶液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．①④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．①②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．②③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．③④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解析：某溶液中由水电离出来的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1.0×10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color w:val="008000"/>
          <w:szCs w:val="21"/>
        </w:rPr>
        <w:t>mol·L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，说明溶液既可能呈酸性，也有可能呈碱性。①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3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-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5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，溶液呈酸性；④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，溶液呈碱性。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90">
            <wp:simplePos x="0" y="0"/>
            <wp:positionH relativeFrom="column">
              <wp:posOffset>5642610</wp:posOffset>
            </wp:positionH>
            <wp:positionV relativeFrom="paragraph">
              <wp:posOffset>73025</wp:posOffset>
            </wp:positionV>
            <wp:extent cx="866775" cy="695325"/>
            <wp:effectExtent l="0" t="0" r="0" b="0"/>
            <wp:wrapTight wrapText="bothSides">
              <wp:wrapPolygon edited="0">
                <wp:start x="19626" y="19437"/>
                <wp:lineTo x="19626" y="18519"/>
                <wp:lineTo x="18599" y="18519"/>
                <wp:lineTo x="18599" y="19437"/>
                <wp:lineTo x="19626" y="19437"/>
              </wp:wrapPolygon>
            </wp:wrapTight>
            <wp:docPr id="3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72986" t="78832" r="11045" b="1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  <w:lang w:val="en-US" w:eastAsia="en-US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t>45</w: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en-US" w:eastAsia="en-US"/>
        </w:rPr>
        <w:t>．</w:t>
      </w:r>
      <w:r>
        <w:rPr>
          <w:rFonts w:ascii="华文宋体" w:hAnsi="华文宋体" w:cs="华文宋体" w:eastAsia="华文宋体"/>
          <w:color w:val="0101FF"/>
          <w:szCs w:val="21"/>
        </w:rPr>
        <w:t>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取一张用饱和的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溶液浸湿的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试纸，两根铅笔芯作电极，接通直流电源，一段时间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后，发现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电极与试纸接触处出现一个双色同心圆，内圈为白色，外圈呈浅红色。则下列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说法错误的是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电极是阴极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电极与电源的正极相连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．电解过程中水是氧化剂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电极附近溶液的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变小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电极与试纸接触处出现一个双色同心圆，内圈为白色，外圈呈浅红色，说明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极负极产生了</w:t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极与电源的正极相连，即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为阳极，电极反应式为：</w:t>
      </w:r>
      <w:r>
        <w:rPr>
          <w:rFonts w:eastAsia="华文宋体" w:cs="华文宋体" w:ascii="华文宋体" w:hAnsi="华文宋体"/>
          <w:color w:val="008000"/>
          <w:szCs w:val="21"/>
        </w:rPr>
        <w:t>2Cl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-2e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为阴极，</w:t>
      </w:r>
      <w:r>
        <w:rPr>
          <w:rFonts w:eastAsia="华文宋体" w:cs="华文宋体" w:ascii="华文宋体" w:hAnsi="华文宋体"/>
          <w:color w:val="008000"/>
          <w:szCs w:val="21"/>
        </w:rPr>
        <w:t>2H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e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极附近的</w:t>
      </w:r>
      <w:r>
        <w:rPr>
          <w:rFonts w:eastAsia="华文宋体" w:cs="华文宋体" w:ascii="华文宋体" w:hAnsi="华文宋体"/>
          <w:color w:val="008000"/>
          <w:szCs w:val="21"/>
        </w:rPr>
        <w:t>pH</w:t>
      </w:r>
      <w:r>
        <w:rPr>
          <w:rFonts w:ascii="华文宋体" w:hAnsi="华文宋体" w:cs="华文宋体" w:eastAsia="华文宋体"/>
          <w:color w:val="008000"/>
          <w:szCs w:val="21"/>
        </w:rPr>
        <w:t>增大。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已知在热的碱性溶液中，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发生如下反应：</w:t>
      </w:r>
      <w:r>
        <w:rPr>
          <w:rFonts w:eastAsia="华文宋体" w:cs="华文宋体" w:ascii="华文宋体" w:hAnsi="华文宋体"/>
          <w:szCs w:val="21"/>
        </w:rPr>
        <w:t>3NaClO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68" coordsize="21600,21600" o:spt="ole_rId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8" type="_x0000_tole_rId68" style="width:30.75pt;height:12.75pt" filled="f" o:ole="">
            <v:imagedata r:id="rId69" o:title=""/>
          </v:shape>
          <o:OLEObject Type="Embed" ProgID="" ShapeID="ole_rId68" DrawAspect="Content" ObjectID="_1592987298" r:id="rId68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2NaCl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。在相同条件下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也能发生类似的反应，其最终产物是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解析：在已知反应中氯元素的化合价：＋</w:t>
      </w:r>
      <w:r>
        <w:rPr>
          <w:rFonts w:eastAsia="华文宋体" w:cs="华文宋体" w:ascii="华文宋体" w:hAnsi="华文宋体"/>
          <w:color w:val="008000"/>
          <w:szCs w:val="21"/>
        </w:rPr>
        <w:t>1→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和＋</w:t>
      </w:r>
      <w:r>
        <w:rPr>
          <w:rFonts w:eastAsia="华文宋体" w:cs="华文宋体" w:ascii="华文宋体" w:hAnsi="华文宋体"/>
          <w:color w:val="008000"/>
          <w:szCs w:val="21"/>
        </w:rPr>
        <w:t>1→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，既然</w:t>
      </w:r>
      <w:r>
        <w:rPr>
          <w:rFonts w:eastAsia="华文宋体" w:cs="华文宋体" w:ascii="华文宋体" w:hAnsi="华文宋体"/>
          <w:color w:val="008000"/>
          <w:szCs w:val="21"/>
        </w:rPr>
        <w:t>NaClO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也有类似的反应，即氯元素的化合价既有升高，也有降低，选项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中均降低；选项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与题意相符；选项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化合价均升高，但选项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NaClO</w:t>
      </w:r>
      <w:r>
        <w:rPr>
          <w:rFonts w:ascii="华文宋体" w:hAnsi="华文宋体" w:cs="华文宋体" w:eastAsia="华文宋体"/>
          <w:color w:val="008000"/>
          <w:szCs w:val="21"/>
        </w:rPr>
        <w:t>不是最终产物。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某酸性溶液中只有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四种离子。则下列描述正确的是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．该溶液由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溶液等体积混合而成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．该溶液由等物质的量浓度、等体积的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溶液和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溶液混合而成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．加入适量的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，溶液中离子浓度为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．加入适量氨水，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一定大于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之和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解析：此题的关键应注意题中的“酸性”两个字，选项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溶液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恰好完全反应，所以溶液呈碱性；选项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中当加入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后溶液仍然呈酸性，则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，不成立，当恰好完全反应，溶液呈碱性，则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，当碱过量时，必定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，所以在任何情况下溶液的离子关系都不能成立；选项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中加入氨水，由电荷守恒得：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，当溶液仍呈酸性即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；当溶液呈中性时，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；当溶液呈碱性时，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一不定大于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之和。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已知气体的摩尔质量越小，扩散速度越快。右图所示为气体扩散速度的实验，两种气体扩散相遇时形成白色烟环。下列关于甲、乙的判断正确的是（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drawing>
          <wp:anchor behindDoc="1" distT="0" distB="0" distL="114935" distR="114935" simplePos="0" locked="0" layoutInCell="0" allowOverlap="1" relativeHeight="91">
            <wp:simplePos x="0" y="0"/>
            <wp:positionH relativeFrom="column">
              <wp:posOffset>4413885</wp:posOffset>
            </wp:positionH>
            <wp:positionV relativeFrom="paragraph">
              <wp:posOffset>-82550</wp:posOffset>
            </wp:positionV>
            <wp:extent cx="1847850" cy="438150"/>
            <wp:effectExtent l="0" t="0" r="0" b="0"/>
            <wp:wrapTight wrapText="bothSides">
              <wp:wrapPolygon edited="0">
                <wp:start x="19085" y="6367"/>
                <wp:lineTo x="19085" y="5486"/>
                <wp:lineTo x="17788" y="5486"/>
                <wp:lineTo x="17788" y="6367"/>
                <wp:lineTo x="19085" y="6367"/>
              </wp:wrapPolygon>
            </wp:wrapTight>
            <wp:docPr id="3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55501" t="26831" r="11045" b="67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．甲是浓氨水，乙是浓硫酸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．甲是浓盐酸，乙是浓氨水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．甲是浓氨水，乙是浓盐酸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．甲是浓硝酸，乙是浓氨水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解析：根据题意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的摩尔质量小于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应甲处产生，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气体应在乙处产生。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</w:t>
      </w:r>
      <w:r>
        <w:rPr>
          <w:rFonts w:ascii="华文宋体" w:hAnsi="华文宋体" w:cs="华文宋体" w:eastAsia="华文宋体"/>
          <w:szCs w:val="21"/>
        </w:rPr>
        <w:t>霉酚酸酯</w:t>
      </w:r>
      <w:r>
        <w:rPr>
          <w:rFonts w:eastAsia="华文宋体" w:cs="华文宋体" w:ascii="华文宋体" w:hAnsi="华文宋体"/>
          <w:szCs w:val="21"/>
        </w:rPr>
        <w:t>(MMF)</w:t>
      </w:r>
      <w:r>
        <w:rPr>
          <w:rFonts w:ascii="华文宋体" w:hAnsi="华文宋体" w:cs="华文宋体" w:eastAsia="华文宋体"/>
          <w:szCs w:val="21"/>
        </w:rPr>
        <w:t>是器官移植中抑制细胞增殖最常用的药物。下列关于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的说法正确的是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23" w:leader="none"/>
          <w:tab w:val="left" w:pos="2194" w:leader="none"/>
          <w:tab w:val="left" w:pos="4890" w:leader="none"/>
          <w:tab w:val="left" w:pos="5834" w:leader="none"/>
        </w:tabs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851660" cy="69088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54821" t="39396" r="11712" b="5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能溶于水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能发生取代反应和消去反应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</w:t>
      </w:r>
      <w:r>
        <w:rPr>
          <w:rFonts w:eastAsia="华文宋体" w:cs="华文宋体" w:ascii="华文宋体" w:hAnsi="华文宋体"/>
          <w:szCs w:val="21"/>
        </w:rPr>
        <w:t>6mol</w:t>
      </w:r>
      <w:r>
        <w:rPr>
          <w:rFonts w:ascii="华文宋体" w:hAnsi="华文宋体" w:cs="华文宋体" w:eastAsia="华文宋体"/>
          <w:szCs w:val="21"/>
        </w:rPr>
        <w:t>氢气发生加成反应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能与含</w:t>
      </w:r>
      <w:r>
        <w:rPr>
          <w:rFonts w:eastAsia="华文宋体" w:cs="华文宋体" w:ascii="华文宋体" w:hAnsi="华文宋体"/>
          <w:szCs w:val="21"/>
        </w:rPr>
        <w:t>3molNaOH</w:t>
      </w:r>
      <w:r>
        <w:rPr>
          <w:rFonts w:ascii="华文宋体" w:hAnsi="华文宋体" w:cs="华文宋体" w:eastAsia="华文宋体"/>
          <w:szCs w:val="21"/>
        </w:rPr>
        <w:t>溶液完全反应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中由于分子中除－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外，其它均为非极性基团，所以它不溶于水；选项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中可以发生取代反应，但不会发生消去反应；选项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个，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有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个，但－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中的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不会发生加成反应，所以只能与</w:t>
      </w:r>
      <w:r>
        <w:rPr>
          <w:rFonts w:eastAsia="华文宋体" w:cs="华文宋体" w:ascii="华文宋体" w:hAnsi="华文宋体"/>
          <w:color w:val="008000"/>
          <w:szCs w:val="21"/>
        </w:rPr>
        <w:t>4molH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发生加成反应；选项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中含有一个酚羟基，同时含有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个可以水解的酯的结构，所以可以和</w:t>
      </w:r>
      <w:r>
        <w:rPr>
          <w:rFonts w:eastAsia="华文宋体" w:cs="华文宋体" w:ascii="华文宋体" w:hAnsi="华文宋体"/>
          <w:color w:val="008000"/>
          <w:szCs w:val="21"/>
        </w:rPr>
        <w:t>3molNaOH</w:t>
      </w:r>
      <w:r>
        <w:rPr>
          <w:rFonts w:ascii="华文宋体" w:hAnsi="华文宋体" w:cs="华文宋体" w:eastAsia="华文宋体"/>
          <w:color w:val="008000"/>
          <w:szCs w:val="21"/>
        </w:rPr>
        <w:t>溶液完全反应。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2" coordsize="21600,21600" o:spt="ole_rId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2" type="_x0000_tole_rId72" style="width:30.75pt;height:12.75pt" filled="f" o:ole="">
            <v:imagedata r:id="rId73" o:title=""/>
          </v:shape>
          <o:OLEObject Type="Embed" ProgID="" ShapeID="ole_rId72" DrawAspect="Content" ObjectID="_890188454" r:id="rId72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2HF(g)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，下列说法正确的是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2L</w:t>
      </w:r>
      <w:r>
        <w:rPr>
          <w:rFonts w:ascii="华文宋体" w:hAnsi="华文宋体" w:cs="华文宋体" w:eastAsia="华文宋体"/>
          <w:szCs w:val="21"/>
        </w:rPr>
        <w:t>氟化氢气体分解成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的氢气和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的氟气吸收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热量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氟气反应生成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液态氟化氢放出的热量小于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．在相同条件下，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氟气的能量总和大于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氟化氢气体的能量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个氢气分子与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个氟气分子反应生成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个氟化氢分子放出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解析：由题上的化学方程式可知，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氢气与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氟气反应生成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气态氟化氢放出的热量放出的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热量为</w:t>
      </w:r>
      <w:r>
        <w:rPr>
          <w:rFonts w:eastAsia="华文宋体" w:cs="华文宋体" w:ascii="华文宋体" w:hAnsi="华文宋体"/>
          <w:color w:val="008000"/>
          <w:szCs w:val="21"/>
        </w:rPr>
        <w:t>270kJ</w:t>
      </w:r>
      <w:r>
        <w:rPr>
          <w:rFonts w:ascii="华文宋体" w:hAnsi="华文宋体" w:cs="华文宋体" w:eastAsia="华文宋体"/>
          <w:color w:val="008000"/>
          <w:szCs w:val="21"/>
        </w:rPr>
        <w:t>，而从气体的氟化氢转化为液态的氟化氢还要放出热量，所以热量应大于</w:t>
      </w:r>
      <w:r>
        <w:rPr>
          <w:rFonts w:eastAsia="华文宋体" w:cs="华文宋体" w:ascii="华文宋体" w:hAnsi="华文宋体"/>
          <w:color w:val="008000"/>
          <w:szCs w:val="21"/>
        </w:rPr>
        <w:t>270kJ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由于反应为放热反应，所以在相同条件下，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氢气与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氟气的能量总和大于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氟化氢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气体的能量。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drawing>
          <wp:anchor behindDoc="1" distT="0" distB="0" distL="114935" distR="114935" simplePos="0" locked="0" layoutInCell="0" allowOverlap="1" relativeHeight="92">
            <wp:simplePos x="0" y="0"/>
            <wp:positionH relativeFrom="column">
              <wp:posOffset>6147435</wp:posOffset>
            </wp:positionH>
            <wp:positionV relativeFrom="paragraph">
              <wp:posOffset>165100</wp:posOffset>
            </wp:positionV>
            <wp:extent cx="457200" cy="1028700"/>
            <wp:effectExtent l="0" t="0" r="0" b="0"/>
            <wp:wrapTight wrapText="bothSides">
              <wp:wrapPolygon edited="0">
                <wp:start x="20302" y="18669"/>
                <wp:lineTo x="20302" y="17695"/>
                <wp:lineTo x="19356" y="17695"/>
                <wp:lineTo x="19356" y="18669"/>
                <wp:lineTo x="20302" y="18669"/>
              </wp:wrapPolygon>
            </wp:wrapTight>
            <wp:docPr id="3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82567" t="72110" r="9113" b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设计学生实验要注意安全、无污染、现象明显。根据启普发生器原理，可用底部有小孔的试管制简 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易的气体发生器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见右图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。若关闭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，不能使反应停止，可将试管从烧杯中取出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会有部分气体逸散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下列气体的制取宜使用该装置的是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．用二氧化锰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粉末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与双氧水制氧气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．用锌粒与稀硫酸制氢气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．用硫化亚铁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与盐酸制硫化氢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．用碳酸钙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与稀硫酸制二氧化碳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中二氧化锰为粉末状物质，关闭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时，反应不能停止；选项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Zn</w:t>
      </w:r>
      <w:r>
        <w:rPr>
          <w:rFonts w:ascii="华文宋体" w:hAnsi="华文宋体" w:cs="华文宋体" w:eastAsia="华文宋体"/>
          <w:color w:val="008000"/>
          <w:szCs w:val="21"/>
        </w:rPr>
        <w:t>为颗粒状物质，关闭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可以使试管内的气体压强增大，能达到反应停止；选项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中与选项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相似，但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有毒，对空气造成污染；选项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反应生成</w:t>
      </w:r>
      <w:r>
        <w:rPr>
          <w:rFonts w:eastAsia="华文宋体" w:cs="华文宋体" w:ascii="华文宋体" w:hAnsi="华文宋体"/>
          <w:color w:val="008000"/>
          <w:szCs w:val="21"/>
        </w:rPr>
        <w:t>Ca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，由于</w:t>
      </w:r>
      <w:r>
        <w:rPr>
          <w:rFonts w:eastAsia="华文宋体" w:cs="华文宋体" w:ascii="华文宋体" w:hAnsi="华文宋体"/>
          <w:color w:val="008000"/>
          <w:szCs w:val="21"/>
        </w:rPr>
        <w:t>CaSO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微溶于水，附在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表面，使反应停止，达不到制取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的目的。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研究发现，空气中少量的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能参与硫酸型酸雨的形成，反应过程如下：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①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5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5" coordsize="21600,21600" o:spt="ole_rId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5" type="_x0000_tole_rId75" style="width:30.75pt;height:12.75pt" filled="f" o:ole="">
            <v:imagedata r:id="rId76" o:title=""/>
          </v:shape>
          <o:OLEObject Type="Embed" ProgID="" ShapeID="ole_rId75" DrawAspect="Content" ObjectID="_1681945584" r:id="rId7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NO  ②SO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7" coordsize="21600,21600" o:spt="ole_rId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7" type="_x0000_tole_rId77" style="width:30.75pt;height:12.75pt" filled="f" o:ole="">
            <v:imagedata r:id="rId78" o:title=""/>
          </v:shape>
          <o:OLEObject Type="Embed" ProgID="" ShapeID="ole_rId77" DrawAspect="Content" ObjectID="_122597867" r:id="rId7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③2NO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9" coordsize="21600,21600" o:spt="ole_rId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9" type="_x0000_tole_rId79" style="width:30.75pt;height:12.75pt" filled="f" o:ole="">
            <v:imagedata r:id="rId80" o:title=""/>
          </v:shape>
          <o:OLEObject Type="Embed" ProgID="" ShapeID="ole_rId79" DrawAspect="Content" ObjectID="_533525352" r:id="rId79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/>
      </w:pPr>
      <w:r>
        <w:rPr>
          <w:rFonts w:eastAsia="华文宋体" w:cs="华文宋体" w:ascii="华文宋体" w:hAnsi="华文宋体"/>
          <w:szCs w:val="21"/>
          <w:lang w:val="pt-BR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</w:rPr>
        <w:t>在上述过程中的作用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在下述变化中的作用相似的是</w:t>
      </w:r>
      <w:r>
        <w:rPr>
          <w:rFonts w:eastAsia="华文宋体" w:cs="华文宋体" w:ascii="华文宋体" w:hAnsi="华文宋体"/>
          <w:szCs w:val="21"/>
          <w:lang w:val="pt-BR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潮湿的氯气通过盛有浓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的洗气瓶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硫化氢通入浓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滴入萤石中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加热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加入少量的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使乙酸乙酯水解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解析：在反应①中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起氧化剂的作用，从反应①、③看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起催化作用，选项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中浓硫酸起吸水剂的作用；选项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中浓硫酸起氧化剂作用；选项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中浓硫酸起酸性作用；选项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中浓硫酸起催化剂作用。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下列离子方程式书写正确的是（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溶液滴入少量的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ascii="华文宋体" w:hAnsi="华文宋体" w:cs="华文宋体" w:eastAsia="华文宋体"/>
          <w:szCs w:val="21"/>
        </w:rPr>
        <w:t xml:space="preserve">溶液   </w:t>
      </w:r>
      <w:r>
        <w:rPr>
          <w:rFonts w:eastAsia="华文宋体" w:cs="华文宋体" w:ascii="华文宋体" w:hAnsi="华文宋体"/>
          <w:szCs w:val="21"/>
        </w:rPr>
        <w:t>2Ag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perscript"/>
        </w:rPr>
        <w:t>2-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1" coordsize="21600,21600" o:spt="ole_rId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1" type="_x0000_tole_rId81" style="width:30.75pt;height:12.75pt" filled="f" o:ole="">
            <v:imagedata r:id="rId82" o:title=""/>
          </v:shape>
          <o:OLEObject Type="Embed" ProgID="" ShapeID="ole_rId81" DrawAspect="Content" ObjectID="_988090839" r:id="rId8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Ag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．过量的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通入</w:t>
      </w:r>
      <w:r>
        <w:rPr>
          <w:rFonts w:eastAsia="华文宋体" w:cs="华文宋体" w:ascii="华文宋体" w:hAnsi="华文宋体"/>
          <w:szCs w:val="21"/>
        </w:rPr>
        <w:t>Ca(ClO)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溶液中   </w:t>
      </w:r>
      <w:r>
        <w:rPr>
          <w:rFonts w:eastAsia="华文宋体" w:cs="华文宋体" w:ascii="华文宋体" w:hAnsi="华文宋体"/>
          <w:szCs w:val="21"/>
        </w:rPr>
        <w:t>ClO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3" coordsize="21600,21600" o:spt="ole_rId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3" type="_x0000_tole_rId83" style="width:30.75pt;height:12.75pt" filled="f" o:ole="">
            <v:imagedata r:id="rId84" o:title=""/>
          </v:shape>
          <o:OLEObject Type="Embed" ProgID="" ShapeID="ole_rId83" DrawAspect="Content" ObjectID="_395092020" r:id="rId8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HClO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溶液中加入过量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perscript"/>
        </w:rPr>
        <w:t>+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5" coordsize="21600,21600" o:spt="ole_rId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5" type="_x0000_tole_rId85" style="width:30.75pt;height:12.75pt" filled="f" o:ole="">
            <v:imagedata r:id="rId86" o:title=""/>
          </v:shape>
          <o:OLEObject Type="Embed" ProgID="" ShapeID="ole_rId85" DrawAspect="Content" ObjectID="_1576453597" r:id="rId8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↑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Ba(OH)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溶液中加入少量的</w:t>
      </w:r>
      <w:r>
        <w:rPr>
          <w:rFonts w:eastAsia="华文宋体" w:cs="华文宋体" w:ascii="华文宋体" w:hAnsi="华文宋体"/>
          <w:szCs w:val="21"/>
        </w:rPr>
        <w:t>NaHSO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2HSO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Ba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eastAsia="华文宋体" w:cs="华文宋体" w:ascii="华文宋体" w:hAnsi="华文宋体"/>
          <w:szCs w:val="21"/>
          <w:vertAlign w:val="superscript"/>
        </w:rPr>
        <w:t>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7" coordsize="21600,21600" o:spt="ole_rId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7" type="_x0000_tole_rId87" style="width:30.75pt;height:12.75pt" filled="f" o:ole="">
            <v:imagedata r:id="rId88" o:title=""/>
          </v:shape>
          <o:OLEObject Type="Embed" ProgID="" ShapeID="ole_rId87" DrawAspect="Content" ObjectID="_823824213" r:id="rId8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BaSO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↓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为弱酸，在离子方程式中不能改写；选项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中一个</w:t>
      </w:r>
      <w:r>
        <w:rPr>
          <w:rFonts w:eastAsia="华文宋体" w:cs="华文宋体" w:ascii="华文宋体" w:hAnsi="华文宋体"/>
          <w:color w:val="008000"/>
          <w:szCs w:val="21"/>
        </w:rPr>
        <w:t>NaHSO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中只含有一个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，所以离子方程式中为：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Ba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BaSO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等质量的铁与过量的盐酸在不同的实验条件下进行反应，测定在不同时间</w:t>
      </w:r>
      <w:r>
        <w:rPr>
          <w:rFonts w:eastAsia="华文宋体" w:cs="华文宋体" w:ascii="华文宋体" w:hAnsi="华文宋体"/>
          <w:szCs w:val="21"/>
        </w:rPr>
        <w:t>t</w:t>
      </w:r>
      <w:r>
        <w:rPr>
          <w:rFonts w:ascii="华文宋体" w:hAnsi="华文宋体" w:cs="华文宋体" w:eastAsia="华文宋体"/>
          <w:szCs w:val="21"/>
        </w:rPr>
        <w:t>产生气体体积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的数据，根据数据绘制得到图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，则曲线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所对应的实验组别可能是（   ）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741420" cy="1206500"/>
            <wp:effectExtent l="0" t="0" r="0" b="0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10918" t="56460" r="18628" b="2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</w:p>
    <w:p>
      <w:pPr>
        <w:pStyle w:val="Normal"/>
        <w:ind w:left="630" w:hanging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解析：化学反应速率与温度、浓度和固体物质的表面积的大小有关，实验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的盐酸的浓度最小，反应的温度最低，所以化学反应速率最慢；由于实验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的反应温度比实验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的反应温度高，所以反应速率实验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大于实验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；而实验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虽然浓度相同，但反应的温度不同，物质的状态也不相同，所以不能比较。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在石灰窑中烧制生石灰，</w:t>
      </w:r>
      <w:r>
        <w:rPr>
          <w:rFonts w:eastAsia="华文宋体" w:cs="华文宋体" w:ascii="华文宋体" w:hAnsi="华文宋体"/>
          <w:szCs w:val="21"/>
        </w:rPr>
        <w:t>1molCaCO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完全分解所需要的能量，可燃烧</w:t>
      </w:r>
      <w:r>
        <w:rPr>
          <w:rFonts w:eastAsia="华文宋体" w:cs="华文宋体" w:ascii="华文宋体" w:hAnsi="华文宋体"/>
          <w:szCs w:val="21"/>
        </w:rPr>
        <w:t>0.453mol</w:t>
      </w:r>
      <w:r>
        <w:rPr>
          <w:rFonts w:ascii="华文宋体" w:hAnsi="华文宋体" w:cs="华文宋体" w:eastAsia="华文宋体"/>
          <w:szCs w:val="21"/>
        </w:rPr>
        <w:t>碳来提供。设空气中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体积分数为</w:t>
      </w:r>
      <w:r>
        <w:rPr>
          <w:rFonts w:eastAsia="华文宋体" w:cs="华文宋体" w:ascii="华文宋体" w:hAnsi="华文宋体"/>
          <w:szCs w:val="21"/>
        </w:rPr>
        <w:t>0.21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0.79</w:t>
      </w:r>
      <w:r>
        <w:rPr>
          <w:rFonts w:ascii="华文宋体" w:hAnsi="华文宋体" w:cs="华文宋体" w:eastAsia="华文宋体"/>
          <w:szCs w:val="21"/>
        </w:rPr>
        <w:t>，则石灰窑产生的气体中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的体积分数可能是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eastAsia="华文宋体" w:cs="华文宋体" w:ascii="华文宋体" w:hAnsi="华文宋体"/>
          <w:szCs w:val="21"/>
        </w:rPr>
        <w:t>.</w:t>
      </w:r>
      <w:r>
        <w:rPr>
          <w:rFonts w:eastAsia="华文宋体" w:cs="华文宋体" w:ascii="华文宋体" w:hAnsi="华文宋体"/>
          <w:szCs w:val="21"/>
        </w:rPr>
        <w:t>43</w:t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0.46</w:t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0.49</w:t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0.52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 xml:space="preserve">解析：    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=点燃=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9575" cy="304800"/>
            <wp:effectExtent l="0" t="0" r="0" b="0"/>
            <wp:docPr id="4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-58" t="-78" r="-58" b="-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        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=高温=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9575" cy="304800"/>
            <wp:effectExtent l="0" t="0" r="0" b="0"/>
            <wp:docPr id="4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-88" t="-118" r="-88" b="-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CaO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eastAsia="华文宋体" w:cs="华文宋体" w:ascii="华文宋体" w:hAnsi="华文宋体"/>
          <w:color w:val="008000"/>
          <w:szCs w:val="21"/>
        </w:rPr>
        <w:t>0.453mol 0.453mol  0.453mol      1mol            1mol</w:t>
      </w:r>
    </w:p>
    <w:p>
      <w:pPr>
        <w:pStyle w:val="Normal"/>
        <w:ind w:left="630" w:hanging="63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ascii="华文宋体" w:hAnsi="华文宋体" w:cs="华文宋体" w:eastAsia="华文宋体"/>
          <w:color w:val="008000"/>
          <w:szCs w:val="21"/>
        </w:rPr>
        <w:t>产生的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的总量为：</w:t>
      </w:r>
      <w:r>
        <w:rPr>
          <w:rFonts w:eastAsia="华文宋体" w:cs="华文宋体" w:ascii="华文宋体" w:hAnsi="华文宋体"/>
          <w:color w:val="008000"/>
          <w:szCs w:val="21"/>
        </w:rPr>
        <w:t>1.453mol</w:t>
      </w:r>
      <w:r>
        <w:rPr>
          <w:rFonts w:ascii="华文宋体" w:hAnsi="华文宋体" w:cs="华文宋体" w:eastAsia="华文宋体"/>
          <w:color w:val="008000"/>
          <w:szCs w:val="21"/>
        </w:rPr>
        <w:t>，消耗</w:t>
      </w:r>
      <w:r>
        <w:rPr>
          <w:rFonts w:eastAsia="华文宋体" w:cs="华文宋体" w:ascii="华文宋体" w:hAnsi="华文宋体"/>
          <w:color w:val="008000"/>
          <w:szCs w:val="21"/>
        </w:rPr>
        <w:t>0.</w:t>
      </w:r>
      <w:r>
        <w:rPr>
          <w:rFonts w:eastAsia="华文宋体" w:cs="华文宋体" w:ascii="华文宋体" w:hAnsi="华文宋体"/>
          <w:color w:val="008000"/>
          <w:szCs w:val="21"/>
        </w:rPr>
        <w:t>453molO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含有的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为＝</w:t>
      </w:r>
      <w:r>
        <w:rPr>
          <w:rFonts w:eastAsia="华文宋体" w:cs="华文宋体" w:ascii="华文宋体" w:hAnsi="华文宋体"/>
          <w:color w:val="008000"/>
          <w:szCs w:val="21"/>
        </w:rPr>
        <w:t>1.70mol</w:t>
      </w:r>
      <w:r>
        <w:rPr>
          <w:rFonts w:ascii="华文宋体" w:hAnsi="华文宋体" w:cs="华文宋体" w:eastAsia="华文宋体"/>
          <w:color w:val="008000"/>
          <w:szCs w:val="21"/>
        </w:rPr>
        <w:t>，所以气体中的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的体积分数为：＝</w:t>
      </w:r>
      <w:r>
        <w:rPr>
          <w:rFonts w:eastAsia="华文宋体" w:cs="华文宋体" w:ascii="华文宋体" w:hAnsi="华文宋体"/>
          <w:color w:val="008000"/>
          <w:szCs w:val="21"/>
        </w:rPr>
        <w:t>0.</w:t>
      </w:r>
      <w:r>
        <w:rPr>
          <w:rFonts w:eastAsia="华文宋体" w:cs="华文宋体" w:ascii="华文宋体" w:hAnsi="华文宋体"/>
          <w:color w:val="008000"/>
          <w:szCs w:val="21"/>
        </w:rPr>
        <w:t>46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。                     </w:t>
      </w:r>
    </w:p>
    <w:p>
      <w:pPr>
        <w:pStyle w:val="Normal"/>
        <w:rPr>
          <w:rFonts w:ascii="华文宋体" w:hAnsi="华文宋体" w:eastAsia="华文宋体" w:cs="华文宋体"/>
          <w:color w:val="FF00FF"/>
          <w:szCs w:val="21"/>
        </w:rPr>
      </w:pPr>
      <w:r>
        <w:rPr>
          <w:rFonts w:ascii="华文宋体" w:hAnsi="华文宋体" w:cs="华文宋体" w:eastAsia="华文宋体"/>
          <w:color w:val="FF00FF"/>
          <w:szCs w:val="21"/>
        </w:rPr>
        <w:t>答案：</w:t>
      </w:r>
      <w:r>
        <w:rPr>
          <w:rFonts w:eastAsia="华文宋体" w:cs="华文宋体" w:ascii="华文宋体" w:hAnsi="华文宋体"/>
          <w:color w:val="FF00FF"/>
          <w:szCs w:val="21"/>
        </w:rPr>
        <w:t>A</w:t>
      </w:r>
      <w:r>
        <w:rPr>
          <w:rFonts w:ascii="华文宋体" w:hAnsi="华文宋体" w:cs="华文宋体" w:eastAsia="华文宋体"/>
          <w:color w:val="FF00FF"/>
          <w:szCs w:val="21"/>
        </w:rPr>
        <w:t>、</w:t>
      </w:r>
      <w:r>
        <w:rPr>
          <w:rFonts w:eastAsia="华文宋体" w:cs="华文宋体" w:ascii="华文宋体" w:hAnsi="华文宋体"/>
          <w:color w:val="FF00FF"/>
          <w:szCs w:val="21"/>
        </w:rPr>
        <w:t>B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）四种短周期元素的性质或结构信息如下表，请根据信息回答下列问题：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494020" cy="1612900"/>
            <wp:effectExtent l="0" t="0" r="0" b="0"/>
            <wp:docPr id="4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8877" t="48717" r="5896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元素在周期表中的位置是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原子的电子排布式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25" w:hanging="525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形成的化合物溶于水后，溶液的</w:t>
      </w:r>
      <w:r>
        <w:rPr>
          <w:rFonts w:eastAsia="华文宋体" w:cs="华文宋体" w:ascii="华文宋体" w:hAnsi="华文宋体"/>
          <w:szCs w:val="21"/>
        </w:rPr>
        <w:t>pH__________7</w:t>
      </w:r>
      <w:r>
        <w:rPr>
          <w:rFonts w:ascii="华文宋体" w:hAnsi="华文宋体" w:cs="华文宋体" w:eastAsia="华文宋体"/>
          <w:szCs w:val="21"/>
        </w:rPr>
        <w:t>（填“大于”、“等于”或“小于”）。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元素最高价氧化物晶体的硬度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（填“大”、“小”），其理由是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两元素非金属性较强的是（写元素符号）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。写出能证明这一结论的一个实验事实</w:t>
      </w:r>
      <w:r>
        <w:rPr>
          <w:rFonts w:eastAsia="华文宋体" w:cs="华文宋体" w:ascii="华文宋体" w:hAnsi="华文宋体"/>
          <w:szCs w:val="21"/>
        </w:rPr>
        <w:t>__________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）（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）第三周期；Ⅶ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1s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2p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p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2Na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93" coordsize="21600,21600" o:spt="ole_rId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3" type="_x0000_tole_rId93" style="width:30.75pt;height:12.75pt" filled="f" o:ole="">
            <v:imagedata r:id="rId94" o:title=""/>
          </v:shape>
          <o:OLEObject Type="Embed" ProgID="" ShapeID="ole_rId93" DrawAspect="Content" ObjectID="_1348383252" r:id="rId93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2NaOH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；大于。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ascii="华文宋体" w:hAnsi="华文宋体" w:cs="华文宋体" w:eastAsia="华文宋体"/>
          <w:color w:val="008000"/>
          <w:szCs w:val="21"/>
        </w:rPr>
        <w:t>大；</w:t>
      </w:r>
      <w:r>
        <w:rPr>
          <w:rFonts w:eastAsia="华文宋体" w:cs="华文宋体" w:ascii="华文宋体" w:hAnsi="华文宋体"/>
          <w:color w:val="008000"/>
          <w:szCs w:val="21"/>
        </w:rPr>
        <w:t>SiO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是原子晶体  或  小  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是分子晶体。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(4)Cl</w:t>
      </w:r>
      <w:r>
        <w:rPr>
          <w:rFonts w:ascii="华文宋体" w:hAnsi="华文宋体" w:cs="华文宋体" w:eastAsia="华文宋体"/>
          <w:color w:val="008000"/>
          <w:szCs w:val="21"/>
        </w:rPr>
        <w:t>；高氯酸的酸性大于硫酸的酸性或氯化氢稳定性比硫化氢强。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）元素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是元素周期表中短周期的四种元素，请根据表中的信息回答下列问题。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570220" cy="1360170"/>
            <wp:effectExtent l="0" t="0" r="0" b="0"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5622" t="9255" r="10455" b="7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）上表中与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属于同一周期的元素是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离子的电子排布式</w:t>
      </w:r>
      <w:r>
        <w:rPr>
          <w:rFonts w:eastAsia="华文宋体" w:cs="华文宋体" w:ascii="华文宋体" w:hAnsi="华文宋体"/>
          <w:szCs w:val="21"/>
        </w:rPr>
        <w:t>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形成的化合物属于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晶体。写出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）对元素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的单质或化合物描述正确的是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元素的最高正价为</w:t>
      </w:r>
      <w:r>
        <w:rPr>
          <w:rFonts w:eastAsia="华文宋体" w:cs="华文宋体" w:ascii="华文宋体" w:hAnsi="华文宋体"/>
          <w:szCs w:val="21"/>
        </w:rPr>
        <w:t>+6         b</w:t>
      </w:r>
      <w:r>
        <w:rPr>
          <w:rFonts w:ascii="华文宋体" w:hAnsi="华文宋体" w:cs="华文宋体" w:eastAsia="华文宋体"/>
          <w:szCs w:val="21"/>
        </w:rPr>
        <w:t>、常温、常压下单质难溶于水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、单质分子中含有</w:t>
      </w:r>
      <w:r>
        <w:rPr>
          <w:rFonts w:eastAsia="华文宋体" w:cs="华文宋体" w:ascii="华文宋体" w:hAnsi="华文宋体"/>
          <w:szCs w:val="21"/>
        </w:rPr>
        <w:t>18</w:t>
      </w:r>
      <w:r>
        <w:rPr>
          <w:rFonts w:ascii="华文宋体" w:hAnsi="华文宋体" w:cs="华文宋体" w:eastAsia="华文宋体"/>
          <w:szCs w:val="21"/>
        </w:rPr>
        <w:t xml:space="preserve">个电子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、在一定条件下镁条能与单质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反应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两元素金属性较强的是（写元素符号）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。写出能证明该结论的一个实验事实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：（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B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(1)Mg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离子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2F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96" coordsize="21600,21600" o:spt="ole_rId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6" type="_x0000_tole_rId96" style="width:30.75pt;height:12.75pt" filled="f" o:ole="">
            <v:imagedata r:id="rId97" o:title=""/>
          </v:shape>
          <o:OLEObject Type="Embed" ProgID="" ShapeID="ole_rId96" DrawAspect="Content" ObjectID="_944304464" r:id="rId96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4HF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.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(3)b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d(B</w:t>
      </w:r>
      <w:r>
        <w:rPr>
          <w:rFonts w:ascii="华文宋体" w:hAnsi="华文宋体" w:cs="华文宋体" w:eastAsia="华文宋体"/>
          <w:color w:val="008000"/>
          <w:szCs w:val="21"/>
        </w:rPr>
        <w:t>是氧气或氮气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(4)N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；钠与水反应比镁与水反应激烈或氢氧化钠的碱性比氢氧化镁强。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某反应体系的物质有：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请将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之外谁反应物与生成物分别填入以下空格内。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339725"/>
            <wp:effectExtent l="0" t="0" r="0" b="0"/>
            <wp:docPr id="4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9222" t="64521" r="12080" b="3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反应中，被还原的元素是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，还原剂是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将氧化剂与还原剂填入空格中，并标出电子转移的方向和数目。</w:t>
      </w:r>
    </w:p>
    <w:p>
      <w:pPr>
        <w:pStyle w:val="Normal"/>
        <w:ind w:left="546" w:hanging="189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133600" cy="328930"/>
            <wp:effectExtent l="0" t="0" r="0" b="0"/>
            <wp:docPr id="4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11376" t="78793" r="48269" b="1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纺织工业中常用氯气作漂白剂，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可作为漂白后布匹“脱氯剂”，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反应的产物是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ascii="华文宋体" w:hAnsi="华文宋体" w:cs="华文宋体" w:eastAsia="华文宋体"/>
          <w:szCs w:val="21"/>
        </w:rPr>
        <w:t>，则还原剂与氧化剂物质的量之比为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解析：因为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为反应物，则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必定为生成物，在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，即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在反应中化合价降低，则另一种元素的化合价必定升高，在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的化合价为</w:t>
      </w:r>
      <w:r>
        <w:rPr>
          <w:rFonts w:eastAsia="华文宋体" w:cs="华文宋体" w:ascii="华文宋体" w:hAnsi="华文宋体"/>
          <w:color w:val="008000"/>
          <w:szCs w:val="21"/>
        </w:rPr>
        <w:t>2.5</w:t>
      </w:r>
      <w:r>
        <w:rPr>
          <w:rFonts w:ascii="华文宋体" w:hAnsi="华文宋体" w:cs="华文宋体" w:eastAsia="华文宋体"/>
          <w:color w:val="008000"/>
          <w:szCs w:val="21"/>
        </w:rPr>
        <w:t>价，所以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为反应物，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为生成物，根据化合价的升降总数相等，在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前配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，由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守恒，可知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前配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前分别配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，再根据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守恒，则生成物中必定为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，且配平系数为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为反应物，在其前面配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，配平后的化学方程式为：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4NaOH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(1)Au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(2)</w:t>
      </w:r>
      <w:r/>
      <w:r>
        <w:ruby>
          <w:rubyPr>
            <w:rubyAlign w:val="distributeSpace"/>
            <w:hps w:val="20"/>
            <w:hpsRaise w:val="21"/>
            <w:hpsBaseText w:val="21"/>
            <w:lid w:val="pt-BR"/>
          </w:rubyPr>
          <w:rt>
            <w:r>
              <w:rPr>
                <w:rFonts w:ascii="Times New Roman" w:hAnsi="Times New Roman"/>
                <w:sz w:val="20"/>
                <w:szCs w:val="24"/>
              </w:rPr>
              <w:t>+3</w:t>
            </w:r>
          </w:rt>
          <w:rubyBase>
            <w:r>
              <w:rPr>
                <w:rFonts w:eastAsia="华文宋体" w:cs="华文宋体" w:ascii="华文宋体" w:hAnsi="华文宋体"/>
                <w:color w:val="008000"/>
                <w:szCs w:val="21"/>
              </w:rPr>
              <w:t>Au</w:t>
            </w:r>
            <w:r/>
          </w:rubyBase>
        </w:ruby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 w:eastAsia="en-US"/>
        </w:rPr>
      </w:pPr>
      <w:r>
        <w:rPr>
          <w:rFonts w:eastAsia="华文宋体" w:cs="华文宋体" w:ascii="华文宋体" w:hAnsi="华文宋体"/>
          <w:color w:val="008000"/>
          <w:szCs w:val="21"/>
          <w:lang w:val="pt-BR" w:eastAsia="en-US"/>
        </w:rPr>
        <w:drawing>
          <wp:anchor behindDoc="1" distT="0" distB="0" distL="114935" distR="114935" simplePos="0" locked="0" layoutInCell="0" allowOverlap="1" relativeHeight="93">
            <wp:simplePos x="0" y="0"/>
            <wp:positionH relativeFrom="column">
              <wp:posOffset>556260</wp:posOffset>
            </wp:positionH>
            <wp:positionV relativeFrom="paragraph">
              <wp:posOffset>54610</wp:posOffset>
            </wp:positionV>
            <wp:extent cx="819150" cy="371475"/>
            <wp:effectExtent l="0" t="0" r="0" b="0"/>
            <wp:wrapTight wrapText="bothSides">
              <wp:wrapPolygon edited="0">
                <wp:start x="8164" y="19287"/>
                <wp:lineTo x="8164" y="18426"/>
                <wp:lineTo x="7136" y="18426"/>
                <wp:lineTo x="7136" y="19287"/>
                <wp:lineTo x="8164" y="19287"/>
              </wp:wrapPolygon>
            </wp:wrapTight>
            <wp:docPr id="4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30278" t="81358" r="53328" b="1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435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(3)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              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(4)1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∶4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．（</w:t>
      </w:r>
      <w:r>
        <w:rPr>
          <w:rFonts w:eastAsia="华文宋体" w:cs="华文宋体" w:ascii="华文宋体" w:hAnsi="华文宋体"/>
          <w:color w:val="0101FF"/>
          <w:szCs w:val="21"/>
          <w:lang w:val="pt-BR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</w:t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）</w:t>
      </w:r>
      <w:r>
        <w:rPr>
          <w:rFonts w:ascii="华文宋体" w:hAnsi="华文宋体" w:cs="华文宋体" w:eastAsia="华文宋体"/>
          <w:szCs w:val="21"/>
        </w:rPr>
        <w:t>在</w:t>
      </w:r>
      <w:r>
        <w:rPr>
          <w:rFonts w:eastAsia="华文宋体" w:cs="华文宋体" w:ascii="华文宋体" w:hAnsi="华文宋体"/>
          <w:szCs w:val="21"/>
          <w:lang w:val="pt-BR"/>
        </w:rPr>
        <w:t>2L</w:t>
      </w:r>
      <w:r>
        <w:rPr>
          <w:rFonts w:ascii="华文宋体" w:hAnsi="华文宋体" w:cs="华文宋体" w:eastAsia="华文宋体"/>
          <w:szCs w:val="21"/>
        </w:rPr>
        <w:t>密闭容器中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800℃</w:t>
      </w:r>
      <w:r>
        <w:rPr>
          <w:rFonts w:ascii="华文宋体" w:hAnsi="华文宋体" w:cs="华文宋体" w:eastAsia="华文宋体"/>
          <w:szCs w:val="21"/>
        </w:rPr>
        <w:t>时反应</w:t>
      </w:r>
      <w:r>
        <w:rPr>
          <w:rFonts w:eastAsia="华文宋体" w:cs="华文宋体" w:ascii="华文宋体" w:hAnsi="华文宋体"/>
          <w:szCs w:val="21"/>
          <w:lang w:val="pt-BR"/>
        </w:rPr>
        <w:t>2NO(g)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3690" cy="94615"/>
            <wp:effectExtent l="0" t="0" r="0" b="0"/>
            <wp:docPr id="48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rPr>
          <w:rFonts w:ascii="华文宋体" w:hAnsi="华文宋体" w:cs="华文宋体" w:eastAsia="华文宋体"/>
          <w:szCs w:val="21"/>
        </w:rPr>
        <w:t>体系中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n(NO)</w:t>
      </w:r>
      <w:r>
        <w:rPr>
          <w:rFonts w:ascii="华文宋体" w:hAnsi="华文宋体" w:cs="华文宋体" w:eastAsia="华文宋体"/>
          <w:szCs w:val="21"/>
        </w:rPr>
        <w:t>随时间的变化如表</w:t>
      </w:r>
      <w:r>
        <w:rPr>
          <w:rFonts w:ascii="华文宋体" w:hAnsi="华文宋体" w:cs="华文宋体" w:eastAsia="华文宋体"/>
          <w:szCs w:val="21"/>
          <w:lang w:val="pt-BR"/>
        </w:rPr>
        <w:t>：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16580" cy="449580"/>
            <wp:effectExtent l="0" t="0" r="0" b="0"/>
            <wp:docPr id="49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43218" t="6749" r="-5" b="87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写出该反应的平衡常数表达式：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K(300℃)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K(350℃)</w:t>
      </w:r>
      <w:r>
        <w:rPr>
          <w:rFonts w:ascii="华文宋体" w:hAnsi="华文宋体" w:cs="华文宋体" w:eastAsia="华文宋体"/>
          <w:szCs w:val="21"/>
        </w:rPr>
        <w:t>，该反应是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热反应。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右图中表示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的变化的曲线是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用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表示从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2s</w:t>
      </w:r>
      <w:r>
        <w:rPr>
          <w:rFonts w:ascii="华文宋体" w:hAnsi="华文宋体" w:cs="华文宋体" w:eastAsia="华文宋体"/>
          <w:szCs w:val="21"/>
        </w:rPr>
        <w:t>内该反应的平均速率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379220" cy="1097280"/>
            <wp:effectExtent l="0" t="0" r="0" b="0"/>
            <wp:docPr id="50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65097" t="12421" r="9713" b="7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能说明该反应已经达到平衡状态的是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v(NO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)=2v(O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     b</w:t>
      </w:r>
      <w:r>
        <w:rPr>
          <w:rFonts w:ascii="华文宋体" w:hAnsi="华文宋体" w:cs="华文宋体" w:eastAsia="华文宋体"/>
          <w:szCs w:val="21"/>
        </w:rPr>
        <w:t xml:space="preserve">、容器内压强保持不变     </w:t>
      </w:r>
    </w:p>
    <w:p>
      <w:pPr>
        <w:pStyle w:val="Normal"/>
        <w:ind w:left="546" w:firstLine="420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逆</w:t>
      </w:r>
      <w:r>
        <w:rPr>
          <w:rFonts w:eastAsia="华文宋体" w:cs="华文宋体" w:ascii="华文宋体" w:hAnsi="华文宋体"/>
          <w:szCs w:val="21"/>
        </w:rPr>
        <w:t>(NO)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2v</w:t>
      </w:r>
      <w:r>
        <w:rPr>
          <w:rFonts w:ascii="华文宋体" w:hAnsi="华文宋体" w:cs="华文宋体" w:eastAsia="华文宋体"/>
          <w:szCs w:val="21"/>
        </w:rPr>
        <w:t>正</w:t>
      </w:r>
      <w:r>
        <w:rPr>
          <w:rFonts w:eastAsia="华文宋体" w:cs="华文宋体" w:ascii="华文宋体" w:hAnsi="华文宋体"/>
          <w:szCs w:val="21"/>
        </w:rPr>
        <w:t>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d</w:t>
      </w:r>
      <w:r>
        <w:rPr>
          <w:rFonts w:ascii="华文宋体" w:hAnsi="华文宋体" w:cs="华文宋体" w:eastAsia="华文宋体"/>
          <w:szCs w:val="21"/>
        </w:rPr>
        <w:t>、容器内的密度保持不变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</w:t>
      </w: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为使该反应的反应速率增大，且平衡向正反应方向移动的是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、及时分离出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气体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、适当升高温度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、增大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的浓度 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、选择高效的催化剂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＝；放热。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b  1.5×10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mol/(L·s)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b  c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）如图所示，将甲、乙两个装有不同物质的针筒用导管连接起来，将乙针筒内的物质压到甲针筒内，进行下表所列的不同实验（气体在同温同压下测定）。试回答下列问题：</w:t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522220" cy="350520"/>
            <wp:effectExtent l="0" t="0" r="0" b="0"/>
            <wp:docPr id="51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25337" t="49452" r="28634" b="4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499360" cy="1151890"/>
            <wp:effectExtent l="0" t="0" r="0" b="0"/>
            <wp:docPr id="5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6870" t="54275" r="7630" b="3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中，沉淀最终变为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色，写出沉淀变色的化学方程式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甲针筒内的现象是：有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生成，活塞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移动（填向外、向内、不）。反应后甲针筒内有少量的残留气体，正确的处理方法是将其通入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溶液中。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中，甲中的</w:t>
      </w:r>
      <w:r>
        <w:rPr>
          <w:rFonts w:eastAsia="华文宋体" w:cs="华文宋体" w:ascii="华文宋体" w:hAnsi="华文宋体"/>
          <w:szCs w:val="21"/>
        </w:rPr>
        <w:t>3mL</w:t>
      </w:r>
      <w:r>
        <w:rPr>
          <w:rFonts w:ascii="华文宋体" w:hAnsi="华文宋体" w:cs="华文宋体" w:eastAsia="华文宋体"/>
          <w:szCs w:val="21"/>
        </w:rPr>
        <w:t>气体是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的混合气体，那么甲中最后剩余的无色气体是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反应的化学方程式为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中，已知：</w:t>
      </w:r>
      <w:r>
        <w:rPr>
          <w:rFonts w:eastAsia="华文宋体" w:cs="华文宋体" w:ascii="华文宋体" w:hAnsi="华文宋体"/>
          <w:szCs w:val="21"/>
        </w:rPr>
        <w:t>3Cl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06" coordsize="21600,21600" o:spt="ole_rId10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6" type="_x0000_tole_rId106" style="width:30.75pt;height:12.75pt" filled="f" o:ole="">
            <v:imagedata r:id="rId107" o:title=""/>
          </v:shape>
          <o:OLEObject Type="Embed" ProgID="" ShapeID="ole_rId106" DrawAspect="Content" ObjectID="_1936514461" r:id="rId106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6HCl</w:t>
      </w:r>
      <w:r>
        <w:rPr>
          <w:rFonts w:ascii="华文宋体" w:hAnsi="华文宋体" w:cs="华文宋体" w:eastAsia="华文宋体"/>
          <w:szCs w:val="21"/>
        </w:rPr>
        <w:t>。甲针筒出活塞有移动，针筒内有白烟产生外，气体的颜色变为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。最后针筒内剩余气体的体积约为</w:t>
      </w:r>
      <w:r>
        <w:rPr>
          <w:rFonts w:eastAsia="华文宋体" w:cs="华文宋体" w:ascii="华文宋体" w:hAnsi="华文宋体"/>
          <w:szCs w:val="21"/>
        </w:rPr>
        <w:t>________mL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53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FeSO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为红褐色。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3S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为黄色固体，反应后针筒内的压强降低，所以针筒内的活塞向内压缩，反应后甲针筒内剩余的少量气体不管是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还是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或其混合物均可用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溶液吸收。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3NO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2NHO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54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，所以最后剩余的气体为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）由方程式可知，随着反应的进行，</w:t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的量逐渐减少，最终完全反应。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6HCl            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15mL  10mL  5mL  30mL</w:t>
      </w:r>
    </w:p>
    <w:p>
      <w:pPr>
        <w:pStyle w:val="Normal"/>
        <w:ind w:left="945" w:hanging="94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</w:t>
      </w:r>
      <w:r>
        <w:rPr>
          <w:rFonts w:ascii="华文宋体" w:hAnsi="华文宋体" w:cs="华文宋体" w:eastAsia="华文宋体"/>
          <w:color w:val="008000"/>
          <w:szCs w:val="21"/>
        </w:rPr>
        <w:t>剩余的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30mL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由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HCl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Cl</w:t>
      </w:r>
      <w:r>
        <w:rPr>
          <w:rFonts w:ascii="华文宋体" w:hAnsi="华文宋体" w:cs="华文宋体" w:eastAsia="华文宋体"/>
          <w:color w:val="008000"/>
          <w:szCs w:val="21"/>
        </w:rPr>
        <w:t>可知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生成的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与剩余的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恰好完全反应生成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Cl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所以最后剩余的气体为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5mL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：（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t>红褐色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110" coordsize="21600,21600" o:spt="ole_rId1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0" type="_x0000_tole_rId110" style="width:30.75pt;height:12.75pt" filled="f" o:ole="">
            <v:imagedata r:id="rId111" o:title=""/>
          </v:shape>
          <o:OLEObject Type="Embed" ProgID="" ShapeID="ole_rId110" DrawAspect="Content" ObjectID="_960028748" r:id="rId110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t>黄色固体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ascii="华文宋体" w:hAnsi="华文宋体" w:cs="华文宋体" w:eastAsia="华文宋体"/>
          <w:color w:val="008000"/>
          <w:szCs w:val="21"/>
        </w:rPr>
        <w:t>向内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NO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112" coordsize="21600,21600" o:spt="ole_rId1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2" type="_x0000_tole_rId112" style="width:30.75pt;height:12.75pt" filled="f" o:ole="">
            <v:imagedata r:id="rId113" o:title=""/>
          </v:shape>
          <o:OLEObject Type="Embed" ProgID="" ShapeID="ole_rId112" DrawAspect="Content" ObjectID="_1782289881" r:id="rId112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）黄绿色变为无色；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）某实验小组用下列装置进行乙醇催化氧化的实验。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312920" cy="1645920"/>
            <wp:effectExtent l="0" t="0" r="0" b="0"/>
            <wp:docPr id="55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11343" t="11535" r="11853" b="6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）实验过程中铜网出现红色和黑色交替的现象，请写出相应的化学方程式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________________________________________________________________________________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。在不断鼓入空气的情况下，熄灭酒精灯，反应仍能继续进行，说明该乙醇氧化反应是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）甲和乙两个水浴作用不相同。甲的作用是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；乙的作用是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）反应进行一段时间后，干燥管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中能收集到不同的物质，它们是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。集气瓶中收集到的气体的主要成分是</w:t>
      </w:r>
      <w:r>
        <w:rPr>
          <w:rFonts w:eastAsia="华文宋体" w:cs="华文宋体" w:ascii="华文宋体" w:hAnsi="华文宋体"/>
          <w:szCs w:val="21"/>
        </w:rPr>
        <w:t>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）若试管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中收集到的液体用紫色石蕊试纸，试纸显红色，说明液体中还有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。要除去该物质，可先在混合液中加入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、氯化钠溶液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、苯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、碳酸氢钠溶液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、四氯化碳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ascii="华文宋体" w:hAnsi="华文宋体" w:cs="华文宋体" w:eastAsia="华文宋体"/>
          <w:szCs w:val="21"/>
        </w:rPr>
        <w:t>然后再通过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 xml:space="preserve">（填实验操作名称）即可除去。     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ascii="华文宋体" w:hAnsi="华文宋体" w:cs="华文宋体" w:eastAsia="华文宋体"/>
          <w:szCs w:val="21"/>
        </w:rPr>
        <w:t>实验过程中铜网出现红色和黑色交替的现象，是因为</w:t>
      </w:r>
      <w:r>
        <w:rPr>
          <w:rFonts w:eastAsia="华文宋体" w:cs="华文宋体" w:ascii="华文宋体" w:hAnsi="华文宋体"/>
          <w:color w:val="008000"/>
          <w:szCs w:val="21"/>
        </w:rPr>
        <w:t>2Cu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6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2CuO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</w:p>
    <w:p>
      <w:pPr>
        <w:pStyle w:val="Normal"/>
        <w:ind w:firstLine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7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CHCHO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，熄灭酒精灯后，反应仍能进行，说明此反应为放热反应。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）甲水浴的作用是加热乙醇，便于乙醇的挥发；乙水浴的作用是冷却，便于乙醛的收集。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）经过反应后并冷却，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中收集到的物质有易挥发的乙醇，反应生成的乙醛和水以及乙醛进一步氧化得到的乙酸。集气瓶中收集到的气体主要为氮气。</w:t>
      </w:r>
    </w:p>
    <w:p>
      <w:pPr>
        <w:pStyle w:val="Normal"/>
        <w:ind w:left="945" w:hanging="420"/>
        <w:rPr/>
      </w:pP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）试管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中收集到的液体用紫色石蕊试纸，试纸显红色，说明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中收集到的液体呈酸性，这是由于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进一步氧化生成了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，可以用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除去，然后经过蒸馏即可得到乙醛。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(1)2Cu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8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2CuO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CHCHO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；放热。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加热；冷却。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ascii="华文宋体" w:hAnsi="华文宋体" w:cs="华文宋体" w:eastAsia="华文宋体"/>
          <w:color w:val="008000"/>
          <w:szCs w:val="21"/>
        </w:rPr>
        <w:t>乙醛；乙醇；水；氮气。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(4)</w:t>
      </w:r>
      <w:r>
        <w:rPr>
          <w:rFonts w:ascii="华文宋体" w:hAnsi="华文宋体" w:cs="华文宋体" w:eastAsia="华文宋体"/>
          <w:color w:val="008000"/>
          <w:szCs w:val="21"/>
        </w:rPr>
        <w:t>乙酸；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；蒸馏。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明矾石是制取钾肥和氢氧化铝的重要原料，明矾石的组成和明矾相似，此外还含有氧化铝和少量氧化铁杂质。具体实验步骤如下图所示：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07180" cy="1097280"/>
            <wp:effectExtent l="0" t="0" r="0" b="0"/>
            <wp:docPr id="6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8310" t="13891" r="15387" b="7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0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根据上述图示，完成下列填空：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）明矾石焙烧后用稀氨水浸出。配制</w:t>
      </w:r>
      <w:r>
        <w:rPr>
          <w:rFonts w:eastAsia="华文宋体" w:cs="华文宋体" w:ascii="华文宋体" w:hAnsi="华文宋体"/>
          <w:szCs w:val="21"/>
        </w:rPr>
        <w:t>500mL</w:t>
      </w:r>
      <w:r>
        <w:rPr>
          <w:rFonts w:ascii="华文宋体" w:hAnsi="华文宋体" w:cs="华文宋体" w:eastAsia="华文宋体"/>
          <w:szCs w:val="21"/>
        </w:rPr>
        <w:t>稀氨水（每升含有</w:t>
      </w:r>
      <w:r>
        <w:rPr>
          <w:rFonts w:eastAsia="华文宋体" w:cs="华文宋体" w:ascii="华文宋体" w:hAnsi="华文宋体"/>
          <w:szCs w:val="21"/>
        </w:rPr>
        <w:t>39.20g</w:t>
      </w:r>
      <w:r>
        <w:rPr>
          <w:rFonts w:ascii="华文宋体" w:hAnsi="华文宋体" w:cs="华文宋体" w:eastAsia="华文宋体"/>
          <w:szCs w:val="21"/>
        </w:rPr>
        <w:t>氨）需要取浓氨水（每升含有</w:t>
      </w:r>
      <w:r>
        <w:rPr>
          <w:rFonts w:eastAsia="华文宋体" w:cs="华文宋体" w:ascii="华文宋体" w:hAnsi="华文宋体"/>
          <w:szCs w:val="21"/>
        </w:rPr>
        <w:t>251.28g</w:t>
      </w:r>
      <w:r>
        <w:rPr>
          <w:rFonts w:ascii="华文宋体" w:hAnsi="华文宋体" w:cs="华文宋体" w:eastAsia="华文宋体"/>
          <w:szCs w:val="21"/>
        </w:rPr>
        <w:t>氨）</w:t>
      </w:r>
      <w:r>
        <w:rPr>
          <w:rFonts w:eastAsia="华文宋体" w:cs="华文宋体" w:ascii="华文宋体" w:hAnsi="华文宋体"/>
          <w:szCs w:val="21"/>
        </w:rPr>
        <w:t>__________mL</w:t>
      </w:r>
      <w:r>
        <w:rPr>
          <w:rFonts w:ascii="华文宋体" w:hAnsi="华文宋体" w:cs="华文宋体" w:eastAsia="华文宋体"/>
          <w:szCs w:val="21"/>
        </w:rPr>
        <w:t>，用规格为</w:t>
      </w:r>
      <w:r>
        <w:rPr>
          <w:rFonts w:eastAsia="华文宋体" w:cs="华文宋体" w:ascii="华文宋体" w:hAnsi="华文宋体"/>
          <w:szCs w:val="21"/>
        </w:rPr>
        <w:t>_______mL</w:t>
      </w:r>
      <w:r>
        <w:rPr>
          <w:rFonts w:ascii="华文宋体" w:hAnsi="华文宋体" w:cs="华文宋体" w:eastAsia="华文宋体"/>
          <w:szCs w:val="21"/>
        </w:rPr>
        <w:t>量筒量取。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）氨水浸出后得到固体混合体系，过滤，滤液中除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外，还有大量的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。检验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的方法是</w:t>
      </w:r>
      <w:r>
        <w:rPr>
          <w:rFonts w:eastAsia="华文宋体" w:cs="华文宋体" w:ascii="华文宋体" w:hAnsi="华文宋体"/>
          <w:szCs w:val="21"/>
        </w:rPr>
        <w:t>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）写出沉淀物中所有物质的化学式</w:t>
      </w:r>
      <w:r>
        <w:rPr>
          <w:rFonts w:eastAsia="华文宋体" w:cs="华文宋体" w:ascii="华文宋体" w:hAnsi="华文宋体"/>
          <w:szCs w:val="21"/>
        </w:rPr>
        <w:t>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）滤液</w:t>
      </w:r>
      <w:r>
        <w:rPr>
          <w:rFonts w:eastAsia="华文宋体" w:cs="华文宋体" w:ascii="华文宋体" w:hAnsi="华文宋体"/>
          <w:szCs w:val="21"/>
        </w:rPr>
        <w:t>I</w:t>
      </w:r>
      <w:r>
        <w:rPr>
          <w:rFonts w:ascii="华文宋体" w:hAnsi="华文宋体" w:cs="华文宋体" w:eastAsia="华文宋体"/>
          <w:szCs w:val="21"/>
        </w:rPr>
        <w:t>的成分是水和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）为测定混合肥料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中钾的含量，请完善下列步骤：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①</w:t>
      </w:r>
      <w:r>
        <w:rPr>
          <w:rFonts w:ascii="华文宋体" w:hAnsi="华文宋体" w:cs="华文宋体" w:eastAsia="华文宋体"/>
          <w:szCs w:val="21"/>
        </w:rPr>
        <w:t>称取钾氮肥试样并溶于水，加入足量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溶液，产生白色沉淀。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eastAsia="华文宋体" w:cs="华文宋体" w:ascii="华文宋体" w:hAnsi="华文宋体"/>
          <w:szCs w:val="21"/>
        </w:rPr>
        <w:t>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_________(</w:t>
      </w:r>
      <w:r>
        <w:rPr>
          <w:rFonts w:ascii="华文宋体" w:hAnsi="华文宋体" w:cs="华文宋体" w:eastAsia="华文宋体"/>
          <w:szCs w:val="21"/>
        </w:rPr>
        <w:t>依次填写实验操作名称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③</w:t>
      </w:r>
      <w:r>
        <w:rPr>
          <w:rFonts w:ascii="华文宋体" w:hAnsi="华文宋体" w:cs="华文宋体" w:eastAsia="华文宋体"/>
          <w:szCs w:val="21"/>
        </w:rPr>
        <w:t>冷却、称重。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）若试样为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ascii="华文宋体" w:hAnsi="华文宋体" w:cs="华文宋体" w:eastAsia="华文宋体"/>
          <w:szCs w:val="21"/>
        </w:rPr>
        <w:t>，沉淀的物质的量为</w:t>
      </w:r>
      <w:r>
        <w:rPr>
          <w:rFonts w:eastAsia="华文宋体" w:cs="华文宋体" w:ascii="华文宋体" w:hAnsi="华文宋体"/>
          <w:szCs w:val="21"/>
        </w:rPr>
        <w:t>nmol</w:t>
      </w:r>
      <w:r>
        <w:rPr>
          <w:rFonts w:ascii="华文宋体" w:hAnsi="华文宋体" w:cs="华文宋体" w:eastAsia="华文宋体"/>
          <w:szCs w:val="21"/>
        </w:rPr>
        <w:t>，则试样中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的物质的量为：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（用含有</w:t>
      </w:r>
      <w:r>
        <w:rPr>
          <w:rFonts w:eastAsia="华文宋体" w:cs="华文宋体" w:ascii="华文宋体" w:hAnsi="华文宋体"/>
          <w:szCs w:val="21"/>
        </w:rPr>
        <w:t>m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ascii="华文宋体" w:hAnsi="华文宋体" w:cs="华文宋体" w:eastAsia="华文宋体"/>
          <w:szCs w:val="21"/>
        </w:rPr>
        <w:t>的代数式表示）。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）根据稀释前后溶质的质量不变得：</w:t>
      </w:r>
      <w:r>
        <w:rPr>
          <w:rFonts w:eastAsia="华文宋体" w:cs="华文宋体" w:ascii="华文宋体" w:hAnsi="华文宋体"/>
          <w:color w:val="008000"/>
          <w:szCs w:val="21"/>
        </w:rPr>
        <w:t>0.5L×39.2g/L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v×251.28g/L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v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0.078L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78mL</w:t>
      </w:r>
      <w:r>
        <w:rPr>
          <w:rFonts w:ascii="华文宋体" w:hAnsi="华文宋体" w:cs="华文宋体" w:eastAsia="华文宋体"/>
          <w:color w:val="008000"/>
          <w:szCs w:val="21"/>
        </w:rPr>
        <w:t>。为了减少误差，最好选用与氨水的实际体积稍大一点的量筒即可。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的检验方法是：先将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中加入强碱，使之转化为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，然后检验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即可。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，根据题意明矾石中含有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，所以沉淀物为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）由于明矾石的组成与明矾相似，所以滤液的成分中含有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和反应后生成的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以及水。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）混合肥料中含有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，要产生白色沉淀，加入的溶液为</w:t>
      </w:r>
      <w:r>
        <w:rPr>
          <w:rFonts w:eastAsia="华文宋体" w:cs="华文宋体" w:ascii="华文宋体" w:hAnsi="华文宋体"/>
          <w:color w:val="008000"/>
          <w:szCs w:val="21"/>
        </w:rPr>
        <w:t>BaCl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或</w:t>
      </w:r>
      <w:r>
        <w:rPr>
          <w:rFonts w:eastAsia="华文宋体" w:cs="华文宋体" w:ascii="华文宋体" w:hAnsi="华文宋体"/>
          <w:color w:val="008000"/>
          <w:szCs w:val="21"/>
        </w:rPr>
        <w:t>Ba(NO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溶液，以后的操作为：先将混合液过滤，然后洗涤，最后干燥，冷却后称量。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）根据题意有：</w:t>
      </w:r>
      <w:r>
        <w:rPr>
          <w:rFonts w:eastAsia="华文宋体" w:cs="华文宋体" w:ascii="华文宋体" w:hAnsi="华文宋体"/>
          <w:color w:val="008000"/>
          <w:szCs w:val="21"/>
        </w:rPr>
        <w:t>174n(K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132</w:t>
      </w:r>
      <w:r>
        <w:rPr>
          <w:rFonts w:eastAsia="华文宋体" w:cs="华文宋体" w:ascii="华文宋体" w:hAnsi="华文宋体"/>
          <w:color w:val="008000"/>
          <w:szCs w:val="21"/>
        </w:rPr>
        <w:t>N[(NH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eastAsia="华文宋体" w:cs="华文宋体" w:ascii="华文宋体" w:hAnsi="华文宋体"/>
          <w:color w:val="008000"/>
          <w:szCs w:val="21"/>
        </w:rPr>
        <w:t>=mg……①</w:t>
      </w:r>
      <w:r>
        <w:rPr>
          <w:rFonts w:ascii="华文宋体" w:hAnsi="华文宋体" w:cs="华文宋体" w:eastAsia="华文宋体"/>
          <w:color w:val="008000"/>
          <w:szCs w:val="21"/>
        </w:rPr>
        <w:t>，再由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守恒得：</w:t>
      </w:r>
      <w:r>
        <w:rPr>
          <w:rFonts w:eastAsia="华文宋体" w:cs="华文宋体" w:ascii="华文宋体" w:hAnsi="华文宋体"/>
          <w:color w:val="008000"/>
          <w:szCs w:val="21"/>
        </w:rPr>
        <w:t>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</w:rPr>
        <w:t>[(NH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eastAsia="华文宋体" w:cs="华文宋体" w:ascii="华文宋体" w:hAnsi="华文宋体"/>
          <w:color w:val="008000"/>
          <w:szCs w:val="21"/>
        </w:rPr>
        <w:t>=nmol……②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(1)78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100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mc:AlternateContent>
          <mc:Choice Requires="wpg">
            <w:drawing>
              <wp:anchor behindDoc="0" distT="0" distB="0" distL="114935" distR="114935" simplePos="0" locked="0" layoutInCell="0" allowOverlap="1" relativeHeight="99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61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pt" coordorigin="2719,5271" coordsize="179,56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取滤液少许，加入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，加热，生成的气体能使湿润的红色石蕊试纸变蓝。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(3)Al(OH)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.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(4)K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546" w:hanging="84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>(5)BaCl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；过滤；洗涤；干燥。</w:t>
      </w:r>
    </w:p>
    <w:p>
      <w:pPr>
        <w:pStyle w:val="Normal"/>
        <w:ind w:left="546" w:hanging="84"/>
        <w:rPr/>
      </w:pPr>
      <w:r>
        <w:rPr>
          <w:rFonts w:eastAsia="华文宋体" w:cs="华文宋体" w:ascii="华文宋体" w:hAnsi="华文宋体"/>
          <w:color w:val="008000"/>
          <w:szCs w:val="21"/>
        </w:rPr>
        <w:t>(6)mol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近年来，由于石油价格的不断上涨，以煤为原料制备一些化工产品的前景又被看好。下图是以煤为原料生产聚乙烯（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）和人造羊毛的合成线路。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98620" cy="1031240"/>
            <wp:effectExtent l="0" t="0" r="0" b="0"/>
            <wp:docPr id="62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7512" t="23793" r="9576" b="6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3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写出反应类型：反应①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）写出结构简式：</w:t>
      </w:r>
      <w:r>
        <w:rPr>
          <w:rFonts w:eastAsia="华文宋体" w:cs="华文宋体" w:ascii="华文宋体" w:hAnsi="华文宋体"/>
          <w:szCs w:val="21"/>
        </w:rPr>
        <w:t>PVC________________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C______________________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A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21" coordsize="21600,21600" o:spt="ole_rId1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1" type="_x0000_tole_rId121" style="width:30.75pt;height:12.75pt" filled="f" o:ole="">
            <v:imagedata r:id="rId122" o:title=""/>
          </v:shape>
          <o:OLEObject Type="Embed" ProgID="" ShapeID="ole_rId121" DrawAspect="Content" ObjectID="_1467337805" r:id="rId12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735" w:hanging="525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）与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互为同分异构体且可发生碱性水解的物质有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种（不包括环状化合物），写出其中一种的结构简式</w:t>
      </w:r>
      <w:r>
        <w:rPr>
          <w:rFonts w:eastAsia="华文宋体" w:cs="华文宋体" w:ascii="华文宋体" w:hAnsi="华文宋体"/>
          <w:szCs w:val="21"/>
        </w:rPr>
        <w:t>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630" w:hanging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ascii="华文宋体" w:hAnsi="华文宋体" w:cs="华文宋体" w:eastAsia="华文宋体"/>
          <w:szCs w:val="21"/>
        </w:rPr>
        <w:t>煤干馏得到焦炭，在电炉中</w:t>
      </w:r>
      <w:r>
        <w:rPr>
          <w:rFonts w:eastAsia="华文宋体" w:cs="华文宋体" w:ascii="华文宋体" w:hAnsi="华文宋体"/>
          <w:szCs w:val="21"/>
        </w:rPr>
        <w:t>CaO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反应生成</w:t>
      </w:r>
      <w:r>
        <w:rPr>
          <w:rFonts w:eastAsia="华文宋体" w:cs="华文宋体" w:ascii="华文宋体" w:hAnsi="华文宋体"/>
          <w:szCs w:val="21"/>
        </w:rPr>
        <w:t>CaC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，再与水反应生成乙炔，所以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为乙炔，则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=CHCl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为聚氯乙烯，乙炔与</w:t>
      </w:r>
      <w:r>
        <w:rPr>
          <w:rFonts w:eastAsia="华文宋体" w:cs="华文宋体" w:ascii="华文宋体" w:hAnsi="华文宋体"/>
          <w:szCs w:val="21"/>
        </w:rPr>
        <w:t>HCN</w:t>
      </w:r>
      <w:r>
        <w:rPr>
          <w:rFonts w:ascii="华文宋体" w:hAnsi="华文宋体" w:cs="华文宋体" w:eastAsia="华文宋体"/>
          <w:szCs w:val="21"/>
        </w:rPr>
        <w:t>发生加成反应生成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CN</w:t>
      </w:r>
      <w:r>
        <w:rPr>
          <w:rFonts w:ascii="华文宋体" w:hAnsi="华文宋体" w:cs="华文宋体" w:eastAsia="华文宋体"/>
          <w:szCs w:val="21"/>
        </w:rPr>
        <w:t>，由人造羊毛的结构简式可以看出，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的结构简式为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=CHOOCCH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，则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）加成反应；加聚反应。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drawing>
          <wp:inline distT="0" distB="0" distL="0" distR="0">
            <wp:extent cx="769620" cy="438785"/>
            <wp:effectExtent l="0" t="0" r="0" b="0"/>
            <wp:docPr id="63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16379" t="15427" r="68352" b="7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 xml:space="preserve">  ；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C=HC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CN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ind w:firstLine="435"/>
        <w:textAlignment w:val="center"/>
        <w:rPr/>
      </w:pPr>
      <w:r>
        <mc:AlternateContent>
          <mc:Choice Requires="wpg">
            <w:drawing>
              <wp:anchor behindDoc="0" distT="0" distB="0" distL="114935" distR="114935" simplePos="0" locked="0" layoutInCell="0" allowOverlap="1" relativeHeight="98">
                <wp:simplePos x="0" y="0"/>
                <wp:positionH relativeFrom="page">
                  <wp:posOffset>1126490</wp:posOffset>
                </wp:positionH>
                <wp:positionV relativeFrom="page">
                  <wp:posOffset>8157210</wp:posOffset>
                </wp:positionV>
                <wp:extent cx="114300" cy="36830"/>
                <wp:effectExtent l="0" t="3175" r="0" b="3175"/>
                <wp:wrapNone/>
                <wp:docPr id="64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88.7pt;margin-top:642.3pt;width:8.95pt;height:2.8pt" coordorigin="1774,12846" coordsize="179,56">
                <v:line id="shape_0" from="1774,12904" to="1953,129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1774,12875" to="1953,128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1774,12846" to="1953,128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eastAsia="华文宋体" w:cs="华文宋体" w:ascii="华文宋体" w:hAnsi="华文宋体"/>
          <w:color w:val="008000"/>
          <w:szCs w:val="21"/>
        </w:rPr>
        <w:t>HC  CH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COOH </w:t>
      </w:r>
      <w:r>
        <w:rPr>
          <w:rFonts w:eastAsia="华文宋体" w:cs="华文宋体" w:ascii="华文宋体" w:hAnsi="华文宋体"/>
          <w:color w:val="008000"/>
          <w:szCs w:val="21"/>
          <w:lang w:val="en-US" w:eastAsia="en-US"/>
        </w:rPr>
        <mc:AlternateContent>
          <mc:Choice Requires="wpg">
            <w:drawing>
              <wp:inline distT="0" distB="0" distL="0" distR="0">
                <wp:extent cx="610235" cy="327025"/>
                <wp:effectExtent l="0" t="0" r="0" b="0"/>
                <wp:docPr id="65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00" cy="326880"/>
                          <a:chOff x="0" y="0"/>
                          <a:chExt cx="610200" cy="326880"/>
                        </a:xfrm>
                      </wpg:grpSpPr>
                      <wps:wsp>
                        <wps:cNvSpPr txBox="1"/>
                        <wps:spPr>
                          <a:xfrm>
                            <a:off x="0" y="174600"/>
                            <a:ext cx="609120" cy="142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0"/>
                                  <w:rFonts w:ascii="宋体;SimSun" w:hAnsi="宋体;SimSun" w:eastAsia="宋体;SimSun" w:cs="宋体;SimSu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184320"/>
                            <a:ext cx="609120" cy="142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0"/>
                                  <w:rFonts w:ascii="宋体;SimSun" w:hAnsi="宋体;SimSun" w:eastAsia="宋体;SimSun" w:cs="宋体;SimSu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0"/>
                            <a:ext cx="606600" cy="191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9360"/>
                            <a:ext cx="606600" cy="191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kern w:val="2"/>
                                  <w:sz w:val="18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催化剂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20" y="168120"/>
                            <a:ext cx="609480" cy="0"/>
                          </a:xfrm>
                          <a:prstGeom prst="line">
                            <a:avLst/>
                          </a:prstGeom>
                          <a:ln w="9360">
                            <a:solidFill>
                              <a:srgbClr val="000000"/>
                            </a:solidFill>
                            <a:miter/>
                            <a:tailEnd len="lg" type="stealth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3.8pt;width:48pt;height:25.75pt" coordorigin="0,-276" coordsize="960,515">
                <v:shape id="shape_0" stroked="f" o:allowincell="f" style="position:absolute;left:0;top:-1;width:958;height:224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0"/>
                            <w:rFonts w:ascii="宋体;SimSun" w:hAnsi="宋体;SimSun" w:eastAsia="宋体;SimSun" w:cs="宋体;SimSu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14;width:958;height:224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0"/>
                            <w:rFonts w:ascii="宋体;SimSun" w:hAnsi="宋体;SimSun" w:eastAsia="宋体;SimSun" w:cs="宋体;SimSu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-276;width:954;height:301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-261;width:954;height:301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kern w:val="2"/>
                            <w:sz w:val="18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催化剂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line id="shape_0" from="1,-11" to="960,-11" stroked="t" o:allowincell="f" style="position:absolute;mso-position-horizontal-relative:char">
                  <v:stroke color="black" weight="9360" endarrow="classic" endarrowwidth="medium" endarrowlength="long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C=CH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OOCCH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315"/>
        <w:textAlignment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=CHCOOCH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94">
            <wp:simplePos x="0" y="0"/>
            <wp:positionH relativeFrom="column">
              <wp:posOffset>1651000</wp:posOffset>
            </wp:positionH>
            <wp:positionV relativeFrom="paragraph">
              <wp:posOffset>27940</wp:posOffset>
            </wp:positionV>
            <wp:extent cx="2114550" cy="285750"/>
            <wp:effectExtent l="0" t="0" r="0" b="0"/>
            <wp:wrapTight wrapText="bothSides">
              <wp:wrapPolygon edited="0">
                <wp:start x="7353" y="13539"/>
                <wp:lineTo x="7353" y="12677"/>
                <wp:lineTo x="5839" y="12677"/>
                <wp:lineTo x="5839" y="13539"/>
                <wp:lineTo x="7353" y="13539"/>
              </wp:wrapPolygon>
            </wp:wrapTight>
            <wp:docPr id="6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18604" t="57999" r="39680" b="3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已知：  </w:t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在体内脱氢酶的作用下会氧化为有害物质</w:t>
      </w:r>
      <w:r>
        <w:rPr>
          <w:rFonts w:eastAsia="华文宋体" w:cs="华文宋体" w:ascii="华文宋体" w:hAnsi="华文宋体"/>
          <w:szCs w:val="21"/>
        </w:rPr>
        <w:t>GHB</w:t>
      </w:r>
      <w:r>
        <w:rPr>
          <w:rFonts w:ascii="华文宋体" w:hAnsi="华文宋体" w:cs="华文宋体" w:eastAsia="华文宋体"/>
          <w:szCs w:val="21"/>
        </w:rPr>
        <w:t>。下图是关于物质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的一种制备方法及由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引发的一系列化学反应。</w:t>
      </w:r>
    </w:p>
    <w:p>
      <w:pPr>
        <w:pStyle w:val="Normal"/>
        <w:ind w:left="420" w:firstLine="15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100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67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5pt" coordorigin="2719,5271" coordsize="179,57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935" distR="114935" simplePos="0" locked="0" layoutInCell="0" allowOverlap="1" relativeHeight="101">
                <wp:simplePos x="0" y="0"/>
                <wp:positionH relativeFrom="page">
                  <wp:posOffset>2326640</wp:posOffset>
                </wp:positionH>
                <wp:positionV relativeFrom="page">
                  <wp:posOffset>-1463040</wp:posOffset>
                </wp:positionV>
                <wp:extent cx="114300" cy="36830"/>
                <wp:effectExtent l="0" t="3175" r="0" b="3175"/>
                <wp:wrapNone/>
                <wp:docPr id="68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83.2pt;margin-top:-115.2pt;width:8.95pt;height:2.85pt" coordorigin="3664,-2304" coordsize="179,57">
                <v:line id="shape_0" from="3664,-2246" to="3843,-22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275" to="3843,-22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304" to="3843,-23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w:drawing>
          <wp:inline distT="0" distB="0" distL="0" distR="0">
            <wp:extent cx="4899660" cy="975995"/>
            <wp:effectExtent l="0" t="0" r="0" b="0"/>
            <wp:docPr id="69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8754" t="68510" r="8660" b="2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）写出反应类型：反应①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）写出化合物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的结构简式</w:t>
      </w:r>
      <w:r>
        <w:rPr>
          <w:rFonts w:eastAsia="华文宋体" w:cs="华文宋体" w:ascii="华文宋体" w:hAnsi="华文宋体"/>
          <w:szCs w:val="21"/>
        </w:rPr>
        <w:t>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）写出反应②的化学方程式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）写出反应④的化学方程式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 xml:space="preserve">。                                               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）反应④中除生成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外，还可能存在一种副产物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含</w:t>
      </w:r>
      <w:r>
        <w:rPr>
          <w:rFonts w:ascii="华文宋体" w:hAnsi="华文宋体" w:cs="华文宋体" w:eastAsia="华文宋体"/>
          <w:szCs w:val="21"/>
        </w:rPr>
        <w:drawing>
          <wp:inline distT="0" distB="0" distL="0" distR="0">
            <wp:extent cx="274320" cy="279400"/>
            <wp:effectExtent l="0" t="0" r="0" b="0"/>
            <wp:docPr id="70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65109" t="13349" r="29870" b="8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szCs w:val="21"/>
        </w:rPr>
        <w:t>结构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，它的结构简式为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）与化合物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互为同分异构体的物质不可能为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、醇   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、醛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、羧酸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、酚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解析：根据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   CCH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反应可得，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的条件是浓硫酸并加热，即发生了消去反应，所以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－丁二烯，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7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10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，从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=CH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可以看出，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E</w:t>
      </w:r>
      <w:r>
        <w:rPr>
          <w:rFonts w:ascii="华文宋体" w:hAnsi="华文宋体" w:cs="华文宋体" w:eastAsia="华文宋体"/>
          <w:color w:val="008000"/>
          <w:szCs w:val="21"/>
        </w:rPr>
        <w:t>为加成反应，由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可知，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含有－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和－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的结构简式为：</w:t>
      </w:r>
      <w:r>
        <w:rPr>
          <w:rFonts w:eastAsia="华文宋体" w:cs="华文宋体" w:ascii="华文宋体" w:hAnsi="华文宋体"/>
          <w:color w:val="008000"/>
          <w:szCs w:val="21"/>
        </w:rPr>
        <w:t>HO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，逆推为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HO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是分子内发生酯化反应生成内酯。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）加成反应；消去反应。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21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2598420" cy="471805"/>
            <wp:effectExtent l="0" t="0" r="0" b="0"/>
            <wp:docPr id="71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16186" t="38140" r="32376" b="55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24200" cy="252095"/>
            <wp:effectExtent l="0" t="0" r="0" b="0"/>
            <wp:docPr id="72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15245" t="44396" r="22970" b="5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899160" cy="285115"/>
            <wp:effectExtent l="0" t="0" r="0" b="0"/>
            <wp:docPr id="73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15434" t="47913" r="66845" b="48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315"/>
        <w:rPr/>
      </w:pP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生态溶液涉及农家肥料的综合利用，某种肥料经发酵得到一种含有甲烷、二氧化碳、氮气的混合气体。</w:t>
      </w:r>
      <w:r>
        <w:rPr>
          <w:rFonts w:eastAsia="华文宋体" w:cs="华文宋体" w:ascii="华文宋体" w:hAnsi="华文宋体"/>
          <w:szCs w:val="21"/>
        </w:rPr>
        <w:t>2.016L</w:t>
      </w:r>
      <w:r>
        <w:rPr>
          <w:rFonts w:ascii="华文宋体" w:hAnsi="华文宋体" w:cs="华文宋体" w:eastAsia="华文宋体"/>
          <w:szCs w:val="21"/>
        </w:rPr>
        <w:t>（标准状况）该气体通过盛有红色</w:t>
      </w:r>
      <w:r>
        <w:rPr>
          <w:rFonts w:eastAsia="华文宋体" w:cs="华文宋体" w:ascii="华文宋体" w:hAnsi="华文宋体"/>
          <w:szCs w:val="21"/>
        </w:rPr>
        <w:t>CuO</w:t>
      </w:r>
      <w:r>
        <w:rPr>
          <w:rFonts w:ascii="华文宋体" w:hAnsi="华文宋体" w:cs="华文宋体" w:eastAsia="华文宋体"/>
          <w:szCs w:val="21"/>
        </w:rPr>
        <w:t>粉末的硬质玻璃管，发生的反应为：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rFonts w:eastAsia="华文宋体" w:cs="华文宋体" w:ascii="华文宋体" w:hAnsi="华文宋体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74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 xml:space="preserve">＋  </w:t>
      </w:r>
    </w:p>
    <w:p>
      <w:pPr>
        <w:pStyle w:val="Normal"/>
        <w:tabs>
          <w:tab w:val="clear" w:pos="420"/>
          <w:tab w:val="right" w:pos="7120" w:leader="dot"/>
        </w:tabs>
        <w:ind w:left="384" w:hanging="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4Cu</w:t>
      </w:r>
      <w:r>
        <w:rPr>
          <w:rFonts w:ascii="华文宋体" w:hAnsi="华文宋体" w:cs="华文宋体" w:eastAsia="华文宋体"/>
          <w:szCs w:val="21"/>
        </w:rPr>
        <w:t>。当甲烷完全反应后，硬质玻璃管的质量减轻</w:t>
      </w:r>
      <w:r>
        <w:rPr>
          <w:rFonts w:eastAsia="华文宋体" w:cs="华文宋体" w:ascii="华文宋体" w:hAnsi="华文宋体"/>
          <w:szCs w:val="21"/>
        </w:rPr>
        <w:t>4.8g</w:t>
      </w:r>
      <w:r>
        <w:rPr>
          <w:rFonts w:ascii="华文宋体" w:hAnsi="华文宋体" w:cs="华文宋体" w:eastAsia="华文宋体"/>
          <w:szCs w:val="21"/>
        </w:rPr>
        <w:t>。将反应后产生的气体通过过量的澄清石灰水，充分吸收，生成沉淀</w:t>
      </w:r>
      <w:r>
        <w:rPr>
          <w:rFonts w:eastAsia="华文宋体" w:cs="华文宋体" w:ascii="华文宋体" w:hAnsi="华文宋体"/>
          <w:szCs w:val="21"/>
        </w:rPr>
        <w:t>8.5g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/>
      </w:pP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原混合气体中甲烷的物质的量是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原混合气体中氮气的体积分数为多少？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写出计算过程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解析：由于硬质玻璃管减少的质量为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rPr>
          <w:rFonts w:ascii="华文宋体" w:hAnsi="华文宋体" w:cs="华文宋体" w:eastAsia="华文宋体"/>
          <w:color w:val="008000"/>
          <w:szCs w:val="21"/>
        </w:rPr>
        <w:t>中的氧的质量，所以</w:t>
      </w:r>
      <w:r>
        <w:rPr>
          <w:rFonts w:eastAsia="华文宋体" w:cs="华文宋体" w:ascii="华文宋体" w:hAnsi="华文宋体"/>
          <w:color w:val="008000"/>
          <w:szCs w:val="21"/>
        </w:rPr>
        <w:t>n(CuO)==0.3mol</w:t>
      </w:r>
      <w:r>
        <w:rPr>
          <w:rFonts w:ascii="华文宋体" w:hAnsi="华文宋体" w:cs="华文宋体" w:eastAsia="华文宋体"/>
          <w:color w:val="008000"/>
          <w:szCs w:val="21"/>
        </w:rPr>
        <w:t>，由方程式可知反应的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的物质的量为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。生成的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也为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，将气体通过澄清的石灰水生成</w:t>
      </w:r>
      <w:r>
        <w:rPr>
          <w:rFonts w:eastAsia="华文宋体" w:cs="华文宋体" w:ascii="华文宋体" w:hAnsi="华文宋体"/>
          <w:color w:val="008000"/>
          <w:szCs w:val="21"/>
        </w:rPr>
        <w:t>8.5g</w:t>
      </w:r>
      <w:r>
        <w:rPr>
          <w:rFonts w:ascii="华文宋体" w:hAnsi="华文宋体" w:cs="华文宋体" w:eastAsia="华文宋体"/>
          <w:color w:val="008000"/>
          <w:szCs w:val="21"/>
        </w:rPr>
        <w:t>沉淀，所以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)=0.085mol</w:t>
      </w:r>
      <w:r>
        <w:rPr>
          <w:rFonts w:ascii="华文宋体" w:hAnsi="华文宋体" w:cs="华文宋体" w:eastAsia="华文宋体"/>
          <w:color w:val="008000"/>
          <w:szCs w:val="21"/>
        </w:rPr>
        <w:t>，原混合气体中的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)=0.01mol</w:t>
      </w:r>
      <w:r>
        <w:rPr>
          <w:rFonts w:ascii="华文宋体" w:hAnsi="华文宋体" w:cs="华文宋体" w:eastAsia="华文宋体"/>
          <w:color w:val="008000"/>
          <w:szCs w:val="21"/>
        </w:rPr>
        <w:t>，而气体的总物质的量为：＝</w:t>
      </w:r>
      <w:r>
        <w:rPr>
          <w:rFonts w:eastAsia="华文宋体" w:cs="华文宋体" w:ascii="华文宋体" w:hAnsi="华文宋体"/>
          <w:color w:val="008000"/>
          <w:szCs w:val="21"/>
        </w:rPr>
        <w:t>0.09mol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)=0.005mol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的体积分数为：</w:t>
      </w:r>
      <w:r>
        <w:rPr>
          <w:rFonts w:eastAsia="华文宋体" w:cs="华文宋体" w:ascii="华文宋体" w:hAnsi="华文宋体"/>
          <w:color w:val="008000"/>
          <w:szCs w:val="21"/>
        </w:rPr>
        <w:t>×100%=</w:t>
      </w:r>
      <w:r>
        <w:rPr>
          <w:rFonts w:eastAsia="华文宋体" w:cs="华文宋体" w:ascii="华文宋体" w:hAnsi="华文宋体"/>
          <w:color w:val="008000"/>
          <w:szCs w:val="21"/>
        </w:rPr>
        <w:t>5.56</w:t>
      </w:r>
      <w:r>
        <w:rPr>
          <w:rFonts w:ascii="华文宋体" w:hAnsi="华文宋体" w:cs="华文宋体" w:eastAsia="华文宋体"/>
          <w:color w:val="008000"/>
          <w:szCs w:val="21"/>
        </w:rPr>
        <w:t>％。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5.56</w:t>
      </w:r>
      <w:r>
        <w:rPr>
          <w:rFonts w:ascii="华文宋体" w:hAnsi="华文宋体" w:cs="华文宋体" w:eastAsia="华文宋体"/>
          <w:color w:val="008000"/>
          <w:szCs w:val="21"/>
        </w:rPr>
        <w:t>％。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小苏打、胃舒、平达喜都是常用的中和胃酸的药物。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）小苏打片每片含</w:t>
      </w:r>
      <w:r>
        <w:rPr>
          <w:rFonts w:eastAsia="华文宋体" w:cs="华文宋体" w:ascii="华文宋体" w:hAnsi="华文宋体"/>
          <w:szCs w:val="21"/>
        </w:rPr>
        <w:t>0.5gNaHCO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片小苏打片和胃酸完全中和，被中和的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是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ascii="华文宋体" w:hAnsi="华文宋体" w:cs="华文宋体" w:eastAsia="华文宋体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）胃舒平每片含</w:t>
      </w:r>
      <w:r>
        <w:rPr>
          <w:rFonts w:eastAsia="华文宋体" w:cs="华文宋体" w:ascii="华文宋体" w:hAnsi="华文宋体"/>
          <w:szCs w:val="21"/>
        </w:rPr>
        <w:t>0.245gAl(OH)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。中和胃酸时，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片小苏打片相当于胃舒平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片。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）达喜的化学成分是铝和镁的碱式盐。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①</w:t>
      </w:r>
      <w:r>
        <w:rPr>
          <w:rFonts w:ascii="华文宋体" w:hAnsi="华文宋体" w:cs="华文宋体" w:eastAsia="华文宋体"/>
          <w:szCs w:val="21"/>
        </w:rPr>
        <w:t>取该碱式盐</w:t>
      </w:r>
      <w:r>
        <w:rPr>
          <w:rFonts w:eastAsia="华文宋体" w:cs="华文宋体" w:ascii="华文宋体" w:hAnsi="华文宋体"/>
          <w:szCs w:val="21"/>
        </w:rPr>
        <w:t>3.01g</w:t>
      </w:r>
      <w:r>
        <w:rPr>
          <w:rFonts w:ascii="华文宋体" w:hAnsi="华文宋体" w:cs="华文宋体" w:eastAsia="华文宋体"/>
          <w:szCs w:val="21"/>
        </w:rPr>
        <w:t>，加入</w:t>
      </w:r>
      <w:r>
        <w:rPr>
          <w:rFonts w:eastAsia="华文宋体" w:cs="华文宋体" w:ascii="华文宋体" w:hAnsi="华文宋体"/>
          <w:szCs w:val="21"/>
        </w:rPr>
        <w:t>2.0mol·</w:t>
      </w:r>
      <w:r>
        <w:rPr>
          <w:rFonts w:eastAsia="华文宋体" w:cs="华文宋体" w:ascii="华文宋体" w:hAnsi="华文宋体"/>
          <w:szCs w:val="21"/>
        </w:rPr>
        <w:t>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盐酸使其溶解，当加入盐酸</w:t>
      </w:r>
      <w:r>
        <w:rPr>
          <w:rFonts w:eastAsia="华文宋体" w:cs="华文宋体" w:ascii="华文宋体" w:hAnsi="华文宋体"/>
          <w:szCs w:val="21"/>
        </w:rPr>
        <w:t>42.5mL</w:t>
      </w:r>
      <w:r>
        <w:rPr>
          <w:rFonts w:ascii="华文宋体" w:hAnsi="华文宋体" w:cs="华文宋体" w:eastAsia="华文宋体"/>
          <w:szCs w:val="21"/>
        </w:rPr>
        <w:t>时，开始产生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，加入盐酸至</w:t>
      </w:r>
      <w:r>
        <w:rPr>
          <w:rFonts w:eastAsia="华文宋体" w:cs="华文宋体" w:ascii="华文宋体" w:hAnsi="华文宋体"/>
          <w:szCs w:val="21"/>
        </w:rPr>
        <w:t>45.0mL</w:t>
      </w:r>
      <w:r>
        <w:rPr>
          <w:rFonts w:ascii="华文宋体" w:hAnsi="华文宋体" w:cs="华文宋体" w:eastAsia="华文宋体"/>
          <w:szCs w:val="21"/>
        </w:rPr>
        <w:t>时正好反应完全，计算该碱式盐样品中氢氧根与碳酸根的物质的量之比。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ascii="华文宋体" w:hAnsi="华文宋体" w:cs="华文宋体" w:eastAsia="华文宋体"/>
          <w:szCs w:val="21"/>
        </w:rPr>
        <w:t>在上述碱式盐溶于盐酸后的溶液中加入过量的氢氧化钠，过滤，沉淀物进行干燥后重</w:t>
      </w:r>
      <w:r>
        <w:rPr>
          <w:rFonts w:eastAsia="华文宋体" w:cs="华文宋体" w:ascii="华文宋体" w:hAnsi="华文宋体"/>
          <w:szCs w:val="21"/>
        </w:rPr>
        <w:t>1.74g</w:t>
      </w:r>
      <w:r>
        <w:rPr>
          <w:rFonts w:ascii="华文宋体" w:hAnsi="华文宋体" w:cs="华文宋体" w:eastAsia="华文宋体"/>
          <w:szCs w:val="21"/>
        </w:rPr>
        <w:t>，若该碱式盐中氢元素的质量分数为</w:t>
      </w:r>
      <w:r>
        <w:rPr>
          <w:rFonts w:eastAsia="华文宋体" w:cs="华文宋体" w:ascii="华文宋体" w:hAnsi="华文宋体"/>
          <w:szCs w:val="21"/>
        </w:rPr>
        <w:t>0.040</w:t>
      </w:r>
      <w:r>
        <w:rPr>
          <w:rFonts w:ascii="华文宋体" w:hAnsi="华文宋体" w:cs="华文宋体" w:eastAsia="华文宋体"/>
          <w:szCs w:val="21"/>
        </w:rPr>
        <w:t>，试推测该碱式盐的化学式。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(1)2</w:t>
      </w:r>
      <w:r>
        <w:rPr>
          <w:rFonts w:ascii="华文宋体" w:hAnsi="华文宋体" w:cs="华文宋体" w:eastAsia="华文宋体"/>
          <w:color w:val="008000"/>
          <w:szCs w:val="21"/>
        </w:rPr>
        <w:t>片小苏打所含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的质量为</w:t>
      </w:r>
      <w:r>
        <w:rPr>
          <w:rFonts w:eastAsia="华文宋体" w:cs="华文宋体" w:ascii="华文宋体" w:hAnsi="华文宋体"/>
          <w:color w:val="008000"/>
          <w:szCs w:val="21"/>
        </w:rPr>
        <w:t>1g</w:t>
      </w:r>
      <w:r>
        <w:rPr>
          <w:rFonts w:ascii="华文宋体" w:hAnsi="华文宋体" w:cs="华文宋体" w:eastAsia="华文宋体"/>
          <w:color w:val="008000"/>
          <w:szCs w:val="21"/>
        </w:rPr>
        <w:t>，其物质的量为</w:t>
      </w:r>
      <w:r>
        <w:rPr>
          <w:rFonts w:eastAsia="华文宋体" w:cs="华文宋体" w:ascii="华文宋体" w:hAnsi="华文宋体"/>
          <w:color w:val="008000"/>
          <w:szCs w:val="21"/>
        </w:rPr>
        <w:t>=0.012mol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1050"/>
        <w:rPr/>
      </w:pPr>
      <w:r>
        <w:rPr>
          <w:rFonts w:ascii="华文宋体" w:hAnsi="华文宋体" w:cs="华文宋体" w:eastAsia="华文宋体"/>
          <w:color w:val="008000"/>
          <w:szCs w:val="21"/>
        </w:rPr>
        <w:t>由</w:t>
      </w:r>
      <w:r>
        <w:rPr>
          <w:rFonts w:eastAsia="华文宋体" w:cs="华文宋体" w:ascii="华文宋体" w:hAnsi="华文宋体"/>
          <w:color w:val="008000"/>
          <w:szCs w:val="21"/>
        </w:rPr>
        <w:t>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+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，可知</w:t>
      </w:r>
      <w:r>
        <w:rPr>
          <w:rFonts w:eastAsia="华文宋体" w:cs="华文宋体" w:ascii="华文宋体" w:hAnsi="华文宋体"/>
          <w:color w:val="008000"/>
          <w:szCs w:val="21"/>
        </w:rPr>
        <w:t>n(H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)=0.012mol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(2)6</w:t>
      </w:r>
      <w:r>
        <w:rPr>
          <w:rFonts w:ascii="华文宋体" w:hAnsi="华文宋体" w:cs="华文宋体" w:eastAsia="华文宋体"/>
          <w:color w:val="008000"/>
          <w:szCs w:val="21"/>
        </w:rPr>
        <w:t>片小苏打的物质的量为：</w:t>
      </w:r>
      <w:r>
        <w:rPr>
          <w:rFonts w:eastAsia="华文宋体" w:cs="华文宋体" w:ascii="华文宋体" w:hAnsi="华文宋体"/>
          <w:color w:val="008000"/>
          <w:szCs w:val="21"/>
        </w:rPr>
        <w:t>=0036mol</w:t>
      </w:r>
      <w:r>
        <w:rPr>
          <w:rFonts w:ascii="华文宋体" w:hAnsi="华文宋体" w:cs="华文宋体" w:eastAsia="华文宋体"/>
          <w:color w:val="008000"/>
          <w:szCs w:val="21"/>
        </w:rPr>
        <w:t>，即中和的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0.036mol</w:t>
      </w:r>
      <w:r>
        <w:rPr>
          <w:rFonts w:ascii="华文宋体" w:hAnsi="华文宋体" w:cs="华文宋体" w:eastAsia="华文宋体"/>
          <w:color w:val="008000"/>
          <w:szCs w:val="21"/>
        </w:rPr>
        <w:t>，而每片的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的物质的量为</w:t>
      </w:r>
      <w:r>
        <w:rPr>
          <w:rFonts w:eastAsia="华文宋体" w:cs="华文宋体" w:ascii="华文宋体" w:hAnsi="华文宋体"/>
          <w:color w:val="008000"/>
          <w:szCs w:val="21"/>
        </w:rPr>
        <w:t>=0.0031mol</w:t>
      </w:r>
      <w:r>
        <w:rPr>
          <w:rFonts w:ascii="华文宋体" w:hAnsi="华文宋体" w:cs="华文宋体" w:eastAsia="华文宋体"/>
          <w:color w:val="008000"/>
          <w:szCs w:val="21"/>
        </w:rPr>
        <w:t>，由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的片数为：</w:t>
      </w:r>
      <w:r>
        <w:rPr>
          <w:rFonts w:eastAsia="华文宋体" w:cs="华文宋体" w:ascii="华文宋体" w:hAnsi="华文宋体"/>
          <w:color w:val="008000"/>
          <w:szCs w:val="21"/>
        </w:rPr>
        <w:t>=3.8</w:t>
      </w:r>
      <w:r>
        <w:rPr>
          <w:rFonts w:ascii="华文宋体" w:hAnsi="华文宋体" w:cs="华文宋体" w:eastAsia="华文宋体"/>
          <w:color w:val="008000"/>
          <w:szCs w:val="21"/>
        </w:rPr>
        <w:t>片。</w:t>
      </w:r>
    </w:p>
    <w:p>
      <w:pPr>
        <w:pStyle w:val="Normal"/>
        <w:ind w:left="1155" w:hanging="115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(3)①</w:t>
      </w:r>
      <w:r>
        <w:rPr>
          <w:rFonts w:ascii="华文宋体" w:hAnsi="华文宋体" w:cs="华文宋体" w:eastAsia="华文宋体"/>
          <w:color w:val="008000"/>
          <w:szCs w:val="21"/>
        </w:rPr>
        <w:t>碱式盐中加入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，首先是碱式盐中的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反应生成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2.0mol·</w:t>
      </w:r>
      <w:r>
        <w:rPr>
          <w:rFonts w:eastAsia="华文宋体" w:cs="华文宋体" w:ascii="华文宋体" w:hAnsi="华文宋体"/>
          <w:color w:val="008000"/>
          <w:szCs w:val="21"/>
        </w:rPr>
        <w:t>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×0.0025L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0.005mol</w:t>
      </w:r>
      <w:r>
        <w:rPr>
          <w:rFonts w:ascii="华文宋体" w:hAnsi="华文宋体" w:cs="华文宋体" w:eastAsia="华文宋体"/>
          <w:color w:val="008000"/>
          <w:szCs w:val="21"/>
        </w:rPr>
        <w:t>，即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)=0.005mol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反应的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的总物质的量为：</w:t>
      </w:r>
      <w:r>
        <w:rPr>
          <w:rFonts w:eastAsia="华文宋体" w:cs="华文宋体" w:ascii="华文宋体" w:hAnsi="华文宋体"/>
          <w:color w:val="008000"/>
          <w:szCs w:val="21"/>
        </w:rPr>
        <w:t>2.0mol·</w:t>
      </w:r>
      <w:r>
        <w:rPr>
          <w:rFonts w:eastAsia="华文宋体" w:cs="华文宋体" w:ascii="华文宋体" w:hAnsi="华文宋体"/>
          <w:color w:val="008000"/>
          <w:szCs w:val="21"/>
        </w:rPr>
        <w:t>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×0.0425L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0.085mol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)=0.08mol</w:t>
      </w:r>
      <w:r>
        <w:rPr>
          <w:rFonts w:ascii="华文宋体" w:hAnsi="华文宋体" w:cs="华文宋体" w:eastAsia="华文宋体"/>
          <w:color w:val="008000"/>
          <w:szCs w:val="21"/>
        </w:rPr>
        <w:t>，它们的物质的量之比为：</w:t>
      </w:r>
      <w:r>
        <w:rPr>
          <w:rFonts w:eastAsia="华文宋体" w:cs="华文宋体" w:ascii="华文宋体" w:hAnsi="华文宋体"/>
          <w:color w:val="008000"/>
          <w:szCs w:val="21"/>
        </w:rPr>
        <w:t>16∶1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155" w:hanging="115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②</w:t>
      </w:r>
      <w:r>
        <w:rPr>
          <w:rFonts w:ascii="华文宋体" w:hAnsi="华文宋体" w:cs="华文宋体" w:eastAsia="华文宋体"/>
          <w:color w:val="008000"/>
          <w:szCs w:val="21"/>
        </w:rPr>
        <w:t>能与过量的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溶液反应产生沉淀的只有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</w:rPr>
        <w:t>[Mg(OH)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=0.03mol</w:t>
      </w:r>
      <w:r>
        <w:rPr>
          <w:rFonts w:ascii="华文宋体" w:hAnsi="华文宋体" w:cs="华文宋体" w:eastAsia="华文宋体"/>
          <w:color w:val="008000"/>
          <w:szCs w:val="21"/>
        </w:rPr>
        <w:t>，若碱式盐中不含结晶水，则氢元素的质量分数为：</w:t>
      </w:r>
      <w:r>
        <w:rPr>
          <w:rFonts w:eastAsia="华文宋体" w:cs="华文宋体" w:ascii="华文宋体" w:hAnsi="华文宋体"/>
          <w:color w:val="008000"/>
          <w:szCs w:val="21"/>
        </w:rPr>
        <w:t>0.08mol×1g/mol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0.08g</w:t>
      </w:r>
      <w:r>
        <w:rPr>
          <w:rFonts w:ascii="华文宋体" w:hAnsi="华文宋体" w:cs="华文宋体" w:eastAsia="华文宋体"/>
          <w:color w:val="008000"/>
          <w:szCs w:val="21"/>
        </w:rPr>
        <w:t>，氢元素的质量分数为：</w:t>
      </w:r>
      <w:r>
        <w:rPr>
          <w:rFonts w:eastAsia="华文宋体" w:cs="华文宋体" w:ascii="华文宋体" w:hAnsi="华文宋体"/>
          <w:color w:val="008000"/>
          <w:szCs w:val="21"/>
        </w:rPr>
        <w:t>=</w:t>
      </w:r>
      <w:r>
        <w:rPr>
          <w:rFonts w:eastAsia="华文宋体" w:cs="华文宋体" w:ascii="华文宋体" w:hAnsi="华文宋体"/>
          <w:color w:val="008000"/>
          <w:szCs w:val="21"/>
        </w:rPr>
        <w:t>0.027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0.04</w:t>
      </w:r>
      <w:r>
        <w:rPr>
          <w:rFonts w:ascii="华文宋体" w:hAnsi="华文宋体" w:cs="华文宋体" w:eastAsia="华文宋体"/>
          <w:color w:val="008000"/>
          <w:szCs w:val="21"/>
        </w:rPr>
        <w:t>，说明碱式盐中含有结晶水，根据题意有：</w:t>
      </w:r>
      <w:r>
        <w:rPr>
          <w:rFonts w:eastAsia="华文宋体" w:cs="华文宋体" w:ascii="华文宋体" w:hAnsi="华文宋体"/>
          <w:color w:val="008000"/>
          <w:szCs w:val="21"/>
        </w:rPr>
        <w:t>m(Al)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0.03mol×24g/mol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</w:t>
      </w:r>
      <w:r>
        <w:rPr>
          <w:rFonts w:eastAsia="华文宋体" w:cs="华文宋体" w:ascii="华文宋体" w:hAnsi="华文宋体"/>
          <w:color w:val="008000"/>
          <w:szCs w:val="21"/>
        </w:rPr>
        <w:t>.005mol×60g/mol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0.08mol×17g/mol=3.01g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EQ \f(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=0.04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m(H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O)=0.36g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O)=0</w:t>
      </w:r>
      <w:r>
        <w:rPr>
          <w:rFonts w:eastAsia="华文宋体" w:cs="华文宋体" w:ascii="华文宋体" w:hAnsi="华文宋体"/>
          <w:color w:val="008000"/>
          <w:szCs w:val="21"/>
        </w:rPr>
        <w:t>02mol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m(Al)=0.27g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n(Al)=001mol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)∶n(Mg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)∶n(OH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0.01mol∶0.03mol∶0.08mol∶0.005mol∶0.02mol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2∶6∶16∶1∶4</w:t>
      </w:r>
      <w:r>
        <w:rPr>
          <w:rFonts w:ascii="华文宋体" w:hAnsi="华文宋体" w:cs="华文宋体" w:eastAsia="华文宋体"/>
          <w:color w:val="008000"/>
          <w:szCs w:val="21"/>
        </w:rPr>
        <w:t>，即碱式盐的化学式为：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·4H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0.012mol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3.8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16∶1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·4H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sectPr>
      <w:headerReference w:type="default" r:id="rId131"/>
      <w:footerReference w:type="default" r:id="rId132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宋体">
    <w:altName w:val="SimSun"/>
    <w:charset w:val="86"/>
    <w:family w:val="auto"/>
    <w:pitch w:val="variable"/>
  </w:font>
  <w:font w:name="Times New Roman">
    <w:charset w:val="01"/>
    <w:family w:val="auto"/>
    <w:pitch w:val="default"/>
  </w:font>
  <w:font w:name="Liberation Sans">
    <w:altName w:val="Arial"/>
    <w:charset w:val="01"/>
    <w:family w:val="swiss"/>
    <w:pitch w:val="variable"/>
  </w:font>
  <w:font w:name="Verdana">
    <w:charset w:val="00"/>
    <w:family w:val="swiss"/>
    <w:pitch w:val="variable"/>
  </w:font>
  <w:font w:name="黑体">
    <w:altName w:val="SimHei"/>
    <w:charset w:val="86"/>
    <w:family w:val="modern"/>
    <w:pitch w:val="default"/>
  </w:font>
  <w:font w:name="华文宋体">
    <w:charset w:val="86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教育资源分享店铺</w:t>
    </w:r>
    <w:r>
      <w:rPr>
        <w:rFonts w:eastAsia="Times New Roman"/>
      </w:rPr>
      <w:t xml:space="preserve">  </w:t>
    </w:r>
    <w:r>
      <w:rPr/>
      <w:t>网址：</w:t>
    </w:r>
    <w:r>
      <w:rPr/>
      <w:t xml:space="preserve">https://shop175591889.taobao.com   </w:t>
    </w:r>
    <w:r>
      <w:rPr/>
      <w:t>微信号：</w:t>
    </w:r>
    <w:r>
      <w:rPr/>
      <w:t>kingcsa333</w:t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宋体;SimSun" w:cs="Times New Roman"/>
      <w:color w:val="auto"/>
      <w:kern w:val="2"/>
      <w:sz w:val="21"/>
      <w:szCs w:val="24"/>
      <w:lang w:val="en-US" w:eastAsia="zh-CN" w:bidi="ar-SA"/>
    </w:rPr>
  </w:style>
  <w:style w:type="character" w:styleId="WW8Num1z0">
    <w:name w:val="WW8Num1z0"/>
    <w:qFormat/>
    <w:rPr/>
  </w:style>
  <w:style w:type="character" w:styleId="WW8Num2z1">
    <w:name w:val="WW8Num2z1"/>
    <w:qFormat/>
    <w:rPr/>
  </w:style>
  <w:style w:type="character" w:styleId="WW8Num2z2">
    <w:name w:val="WW8Num2z2"/>
    <w:qFormat/>
    <w:rPr>
      <w:rFonts w:ascii="宋体;SimSun" w:hAnsi="宋体;SimSun" w:cs="宋体;SimSun"/>
    </w:rPr>
  </w:style>
  <w:style w:type="character" w:styleId="WW8Num2z3">
    <w:name w:val="WW8Num2z3"/>
    <w:qFormat/>
    <w:rPr/>
  </w:style>
  <w:style w:type="character" w:styleId="Style14">
    <w:name w:val="默认段落字体"/>
    <w:qFormat/>
    <w:rPr/>
  </w:style>
  <w:style w:type="character" w:styleId="InternetLink">
    <w:name w:val="Hyperlink"/>
    <w:rPr>
      <w:color w:val="0000FF"/>
      <w:u w:val="single"/>
    </w:rPr>
  </w:style>
  <w:style w:type="character" w:styleId="Rubies1">
    <w:name w:val="Rubies1"/>
    <w:qFormat/>
    <w:rPr>
      <w:rFonts w:ascii="Times New Roman" w:hAnsi="Times New Roman"/>
      <w:sz w:val="20"/>
    </w:rPr>
  </w:style>
  <w:style w:type="character" w:styleId="Rubies">
    <w:name w:val="Rubies"/>
    <w:qFormat/>
    <w:rPr>
      <w:sz w:val="12"/>
      <w:szCs w:val="12"/>
      <w:u w:val="none"/>
      <w:em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spacing w:lineRule="auto" w:line="300"/>
      <w:ind w:firstLine="200"/>
    </w:pPr>
    <w:rPr>
      <w:rFonts w:ascii="Verdana" w:hAnsi="Verdana" w:cs="Verdana"/>
      <w:kern w:val="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TML">
    <w:name w:val="HTML 预设格式"/>
    <w:basedOn w:val="Normal"/>
    <w:qFormat/>
    <w:pPr>
      <w:widowControl/>
      <w:tabs>
        <w:tab w:val="clear" w:pos="4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黑体;SimHei" w:hAnsi="黑体;SimHei" w:eastAsia="黑体;SimHei" w:cs="Courier New"/>
      <w:kern w:val="0"/>
      <w:sz w:val="20"/>
      <w:szCs w:val="20"/>
    </w:rPr>
  </w:style>
  <w:style w:type="numbering" w:styleId="WW8Num1">
    <w:name w:val="WW8Num1"/>
    <w:qFormat/>
  </w:style>
  <w:style w:type="numbering" w:styleId="WW8Num2">
    <w:name w:val="WW8Num2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2.jpeg"/><Relationship Id="rId7" Type="http://schemas.openxmlformats.org/officeDocument/2006/relationships/oleObject" Target="embeddings/oleObject1.bin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4.jpeg"/><Relationship Id="rId11" Type="http://schemas.openxmlformats.org/officeDocument/2006/relationships/oleObject" Target="embeddings/oleObject2.bin"/><Relationship Id="rId12" Type="http://schemas.openxmlformats.org/officeDocument/2006/relationships/image" Target="media/image5.png"/><Relationship Id="rId13" Type="http://schemas.openxmlformats.org/officeDocument/2006/relationships/oleObject" Target="embeddings/oleObject3.bin"/><Relationship Id="rId14" Type="http://schemas.openxmlformats.org/officeDocument/2006/relationships/image" Target="media/image6.png"/><Relationship Id="rId15" Type="http://schemas.openxmlformats.org/officeDocument/2006/relationships/oleObject" Target="embeddings/oleObject4.bin"/><Relationship Id="rId16" Type="http://schemas.openxmlformats.org/officeDocument/2006/relationships/image" Target="media/image7.png"/><Relationship Id="rId17" Type="http://schemas.openxmlformats.org/officeDocument/2006/relationships/oleObject" Target="embeddings/oleObject5.bin"/><Relationship Id="rId18" Type="http://schemas.openxmlformats.org/officeDocument/2006/relationships/image" Target="media/image8.png"/><Relationship Id="rId19" Type="http://schemas.openxmlformats.org/officeDocument/2006/relationships/oleObject" Target="embeddings/oleObject6.bin"/><Relationship Id="rId20" Type="http://schemas.openxmlformats.org/officeDocument/2006/relationships/image" Target="media/image9.png"/><Relationship Id="rId21" Type="http://schemas.openxmlformats.org/officeDocument/2006/relationships/oleObject" Target="embeddings/oleObject7.bin"/><Relationship Id="rId22" Type="http://schemas.openxmlformats.org/officeDocument/2006/relationships/image" Target="media/image10.png"/><Relationship Id="rId23" Type="http://schemas.openxmlformats.org/officeDocument/2006/relationships/oleObject" Target="embeddings/oleObject8.bin"/><Relationship Id="rId24" Type="http://schemas.openxmlformats.org/officeDocument/2006/relationships/image" Target="media/image11.png"/><Relationship Id="rId25" Type="http://schemas.openxmlformats.org/officeDocument/2006/relationships/oleObject" Target="embeddings/oleObject9.bin"/><Relationship Id="rId26" Type="http://schemas.openxmlformats.org/officeDocument/2006/relationships/image" Target="media/image12.pn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5.jpeg"/><Relationship Id="rId31" Type="http://schemas.openxmlformats.org/officeDocument/2006/relationships/image" Target="media/image15.jpeg"/><Relationship Id="rId32" Type="http://schemas.openxmlformats.org/officeDocument/2006/relationships/image" Target="media/image16.png"/><Relationship Id="rId33" Type="http://schemas.openxmlformats.org/officeDocument/2006/relationships/image" Target="media/image17.jpeg"/><Relationship Id="rId34" Type="http://schemas.openxmlformats.org/officeDocument/2006/relationships/image" Target="media/image17.jpeg"/><Relationship Id="rId35" Type="http://schemas.openxmlformats.org/officeDocument/2006/relationships/image" Target="media/image17.jpeg"/><Relationship Id="rId36" Type="http://schemas.openxmlformats.org/officeDocument/2006/relationships/image" Target="media/image17.jpeg"/><Relationship Id="rId37" Type="http://schemas.openxmlformats.org/officeDocument/2006/relationships/oleObject" Target="embeddings/oleObject10.bin"/><Relationship Id="rId38" Type="http://schemas.openxmlformats.org/officeDocument/2006/relationships/image" Target="media/image18.png"/><Relationship Id="rId39" Type="http://schemas.openxmlformats.org/officeDocument/2006/relationships/image" Target="media/image19.jpeg"/><Relationship Id="rId40" Type="http://schemas.openxmlformats.org/officeDocument/2006/relationships/image" Target="media/image20.jpeg"/><Relationship Id="rId41" Type="http://schemas.openxmlformats.org/officeDocument/2006/relationships/image" Target="media/image21.jpeg"/><Relationship Id="rId42" Type="http://schemas.openxmlformats.org/officeDocument/2006/relationships/oleObject" Target="embeddings/oleObject11.bin"/><Relationship Id="rId43" Type="http://schemas.openxmlformats.org/officeDocument/2006/relationships/image" Target="media/image22.png"/><Relationship Id="rId44" Type="http://schemas.openxmlformats.org/officeDocument/2006/relationships/image" Target="media/image21.jpeg"/><Relationship Id="rId45" Type="http://schemas.openxmlformats.org/officeDocument/2006/relationships/image" Target="media/image21.jpeg"/><Relationship Id="rId46" Type="http://schemas.openxmlformats.org/officeDocument/2006/relationships/image" Target="media/image23.jpeg"/><Relationship Id="rId47" Type="http://schemas.openxmlformats.org/officeDocument/2006/relationships/image" Target="media/image24.wmf"/><Relationship Id="rId48" Type="http://schemas.openxmlformats.org/officeDocument/2006/relationships/image" Target="media/image25.png"/><Relationship Id="rId49" Type="http://schemas.openxmlformats.org/officeDocument/2006/relationships/image" Target="media/image25.png"/><Relationship Id="rId50" Type="http://schemas.openxmlformats.org/officeDocument/2006/relationships/image" Target="media/image25.png"/><Relationship Id="rId51" Type="http://schemas.openxmlformats.org/officeDocument/2006/relationships/image" Target="media/image25.png"/><Relationship Id="rId52" Type="http://schemas.openxmlformats.org/officeDocument/2006/relationships/image" Target="media/image25.png"/><Relationship Id="rId53" Type="http://schemas.openxmlformats.org/officeDocument/2006/relationships/image" Target="media/image25.png"/><Relationship Id="rId54" Type="http://schemas.openxmlformats.org/officeDocument/2006/relationships/image" Target="media/image26.png"/><Relationship Id="rId55" Type="http://schemas.openxmlformats.org/officeDocument/2006/relationships/image" Target="media/image26.png"/><Relationship Id="rId56" Type="http://schemas.openxmlformats.org/officeDocument/2006/relationships/image" Target="media/image26.png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1.jpeg"/><Relationship Id="rId60" Type="http://schemas.openxmlformats.org/officeDocument/2006/relationships/image" Target="media/image2.jpeg"/><Relationship Id="rId61" Type="http://schemas.openxmlformats.org/officeDocument/2006/relationships/image" Target="media/image2.jpeg"/><Relationship Id="rId62" Type="http://schemas.openxmlformats.org/officeDocument/2006/relationships/image" Target="media/image2.jpeg"/><Relationship Id="rId63" Type="http://schemas.openxmlformats.org/officeDocument/2006/relationships/image" Target="media/image16.png"/><Relationship Id="rId64" Type="http://schemas.openxmlformats.org/officeDocument/2006/relationships/image" Target="media/image16.png"/><Relationship Id="rId65" Type="http://schemas.openxmlformats.org/officeDocument/2006/relationships/image" Target="media/image16.png"/><Relationship Id="rId66" Type="http://schemas.openxmlformats.org/officeDocument/2006/relationships/image" Target="media/image16.png"/><Relationship Id="rId67" Type="http://schemas.openxmlformats.org/officeDocument/2006/relationships/image" Target="media/image2.jpeg"/><Relationship Id="rId68" Type="http://schemas.openxmlformats.org/officeDocument/2006/relationships/oleObject" Target="embeddings/oleObject12.bin"/><Relationship Id="rId69" Type="http://schemas.openxmlformats.org/officeDocument/2006/relationships/image" Target="media/image28.png"/><Relationship Id="rId70" Type="http://schemas.openxmlformats.org/officeDocument/2006/relationships/image" Target="media/image4.jpeg"/><Relationship Id="rId71" Type="http://schemas.openxmlformats.org/officeDocument/2006/relationships/image" Target="media/image4.jpeg"/><Relationship Id="rId72" Type="http://schemas.openxmlformats.org/officeDocument/2006/relationships/oleObject" Target="embeddings/oleObject13.bin"/><Relationship Id="rId73" Type="http://schemas.openxmlformats.org/officeDocument/2006/relationships/image" Target="media/image29.png"/><Relationship Id="rId74" Type="http://schemas.openxmlformats.org/officeDocument/2006/relationships/image" Target="media/image4.jpeg"/><Relationship Id="rId75" Type="http://schemas.openxmlformats.org/officeDocument/2006/relationships/oleObject" Target="embeddings/oleObject14.bin"/><Relationship Id="rId76" Type="http://schemas.openxmlformats.org/officeDocument/2006/relationships/image" Target="media/image30.png"/><Relationship Id="rId77" Type="http://schemas.openxmlformats.org/officeDocument/2006/relationships/oleObject" Target="embeddings/oleObject15.bin"/><Relationship Id="rId78" Type="http://schemas.openxmlformats.org/officeDocument/2006/relationships/image" Target="media/image31.png"/><Relationship Id="rId79" Type="http://schemas.openxmlformats.org/officeDocument/2006/relationships/oleObject" Target="embeddings/oleObject16.bin"/><Relationship Id="rId80" Type="http://schemas.openxmlformats.org/officeDocument/2006/relationships/image" Target="media/image32.png"/><Relationship Id="rId81" Type="http://schemas.openxmlformats.org/officeDocument/2006/relationships/oleObject" Target="embeddings/oleObject17.bin"/><Relationship Id="rId82" Type="http://schemas.openxmlformats.org/officeDocument/2006/relationships/image" Target="media/image33.png"/><Relationship Id="rId83" Type="http://schemas.openxmlformats.org/officeDocument/2006/relationships/oleObject" Target="embeddings/oleObject18.bin"/><Relationship Id="rId84" Type="http://schemas.openxmlformats.org/officeDocument/2006/relationships/image" Target="media/image34.png"/><Relationship Id="rId85" Type="http://schemas.openxmlformats.org/officeDocument/2006/relationships/oleObject" Target="embeddings/oleObject19.bin"/><Relationship Id="rId86" Type="http://schemas.openxmlformats.org/officeDocument/2006/relationships/image" Target="media/image35.png"/><Relationship Id="rId87" Type="http://schemas.openxmlformats.org/officeDocument/2006/relationships/oleObject" Target="embeddings/oleObject20.bin"/><Relationship Id="rId88" Type="http://schemas.openxmlformats.org/officeDocument/2006/relationships/image" Target="media/image36.png"/><Relationship Id="rId89" Type="http://schemas.openxmlformats.org/officeDocument/2006/relationships/image" Target="media/image13.jpeg"/><Relationship Id="rId90" Type="http://schemas.openxmlformats.org/officeDocument/2006/relationships/image" Target="media/image37.wmf"/><Relationship Id="rId91" Type="http://schemas.openxmlformats.org/officeDocument/2006/relationships/image" Target="media/image38.wmf"/><Relationship Id="rId92" Type="http://schemas.openxmlformats.org/officeDocument/2006/relationships/image" Target="media/image14.jpeg"/><Relationship Id="rId93" Type="http://schemas.openxmlformats.org/officeDocument/2006/relationships/oleObject" Target="embeddings/oleObject21.bin"/><Relationship Id="rId94" Type="http://schemas.openxmlformats.org/officeDocument/2006/relationships/image" Target="media/image39.png"/><Relationship Id="rId95" Type="http://schemas.openxmlformats.org/officeDocument/2006/relationships/image" Target="media/image15.jpeg"/><Relationship Id="rId96" Type="http://schemas.openxmlformats.org/officeDocument/2006/relationships/oleObject" Target="embeddings/oleObject22.bin"/><Relationship Id="rId97" Type="http://schemas.openxmlformats.org/officeDocument/2006/relationships/image" Target="media/image40.png"/><Relationship Id="rId98" Type="http://schemas.openxmlformats.org/officeDocument/2006/relationships/image" Target="media/image15.jpeg"/><Relationship Id="rId99" Type="http://schemas.openxmlformats.org/officeDocument/2006/relationships/image" Target="media/image15.jpeg"/><Relationship Id="rId100" Type="http://schemas.openxmlformats.org/officeDocument/2006/relationships/image" Target="media/image41.jpeg"/><Relationship Id="rId101" Type="http://schemas.openxmlformats.org/officeDocument/2006/relationships/image" Target="media/image16.png"/><Relationship Id="rId102" Type="http://schemas.openxmlformats.org/officeDocument/2006/relationships/image" Target="media/image17.jpeg"/><Relationship Id="rId103" Type="http://schemas.openxmlformats.org/officeDocument/2006/relationships/image" Target="media/image17.jpeg"/><Relationship Id="rId104" Type="http://schemas.openxmlformats.org/officeDocument/2006/relationships/image" Target="media/image17.jpeg"/><Relationship Id="rId105" Type="http://schemas.openxmlformats.org/officeDocument/2006/relationships/image" Target="media/image17.jpeg"/><Relationship Id="rId106" Type="http://schemas.openxmlformats.org/officeDocument/2006/relationships/oleObject" Target="embeddings/oleObject23.bin"/><Relationship Id="rId107" Type="http://schemas.openxmlformats.org/officeDocument/2006/relationships/image" Target="media/image42.png"/><Relationship Id="rId108" Type="http://schemas.openxmlformats.org/officeDocument/2006/relationships/image" Target="media/image16.png"/><Relationship Id="rId109" Type="http://schemas.openxmlformats.org/officeDocument/2006/relationships/image" Target="media/image16.png"/><Relationship Id="rId110" Type="http://schemas.openxmlformats.org/officeDocument/2006/relationships/oleObject" Target="embeddings/oleObject24.bin"/><Relationship Id="rId111" Type="http://schemas.openxmlformats.org/officeDocument/2006/relationships/image" Target="media/image43.png"/><Relationship Id="rId112" Type="http://schemas.openxmlformats.org/officeDocument/2006/relationships/oleObject" Target="embeddings/oleObject25.bin"/><Relationship Id="rId113" Type="http://schemas.openxmlformats.org/officeDocument/2006/relationships/image" Target="media/image44.png"/><Relationship Id="rId114" Type="http://schemas.openxmlformats.org/officeDocument/2006/relationships/image" Target="media/image19.jpeg"/><Relationship Id="rId115" Type="http://schemas.openxmlformats.org/officeDocument/2006/relationships/image" Target="media/image24.wmf"/><Relationship Id="rId116" Type="http://schemas.openxmlformats.org/officeDocument/2006/relationships/image" Target="media/image24.wmf"/><Relationship Id="rId117" Type="http://schemas.openxmlformats.org/officeDocument/2006/relationships/image" Target="media/image24.wmf"/><Relationship Id="rId118" Type="http://schemas.openxmlformats.org/officeDocument/2006/relationships/image" Target="media/image24.wmf"/><Relationship Id="rId119" Type="http://schemas.openxmlformats.org/officeDocument/2006/relationships/image" Target="media/image20.jpeg"/><Relationship Id="rId120" Type="http://schemas.openxmlformats.org/officeDocument/2006/relationships/image" Target="media/image21.jpeg"/><Relationship Id="rId121" Type="http://schemas.openxmlformats.org/officeDocument/2006/relationships/oleObject" Target="embeddings/oleObject26.bin"/><Relationship Id="rId122" Type="http://schemas.openxmlformats.org/officeDocument/2006/relationships/image" Target="media/image45.png"/><Relationship Id="rId123" Type="http://schemas.openxmlformats.org/officeDocument/2006/relationships/image" Target="media/image46.jpeg"/><Relationship Id="rId124" Type="http://schemas.openxmlformats.org/officeDocument/2006/relationships/image" Target="media/image21.jpeg"/><Relationship Id="rId125" Type="http://schemas.openxmlformats.org/officeDocument/2006/relationships/image" Target="media/image21.jpeg"/><Relationship Id="rId126" Type="http://schemas.openxmlformats.org/officeDocument/2006/relationships/image" Target="media/image23.jpeg"/><Relationship Id="rId127" Type="http://schemas.openxmlformats.org/officeDocument/2006/relationships/image" Target="media/image46.jpeg"/><Relationship Id="rId128" Type="http://schemas.openxmlformats.org/officeDocument/2006/relationships/image" Target="media/image46.jpeg"/><Relationship Id="rId129" Type="http://schemas.openxmlformats.org/officeDocument/2006/relationships/image" Target="media/image46.jpeg"/><Relationship Id="rId130" Type="http://schemas.openxmlformats.org/officeDocument/2006/relationships/image" Target="media/image24.wmf"/><Relationship Id="rId131" Type="http://schemas.openxmlformats.org/officeDocument/2006/relationships/header" Target="header1.xml"/><Relationship Id="rId132" Type="http://schemas.openxmlformats.org/officeDocument/2006/relationships/footer" Target="footer1.xml"/><Relationship Id="rId133" Type="http://schemas.openxmlformats.org/officeDocument/2006/relationships/fontTable" Target="fontTable.xml"/><Relationship Id="rId1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2019-08-26T13:16:00Z</dcterms:created>
  <dc:creator>教育资源分享店铺</dc:creator>
  <dc:description>微信 kingcsa333</dc:description>
  <cp:keywords/>
  <dc:language>en-US</dc:language>
  <cp:lastModifiedBy>Administrator</cp:lastModifiedBy>
  <dcterms:modified xsi:type="dcterms:W3CDTF">2019-08-26T13:16:00Z</dcterms:modified>
  <cp:revision>2</cp:revision>
  <dc:subject/>
  <dc:title>https://shop174951303.taobao.com/</dc:title>
</cp:coreProperties>
</file>